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AF" w:rsidRPr="005123DF" w:rsidRDefault="00D731AF" w:rsidP="00D731AF">
      <w:pPr>
        <w:rPr>
          <w:sz w:val="22"/>
          <w:szCs w:val="22"/>
        </w:rPr>
      </w:pPr>
      <w:r w:rsidRPr="005123DF">
        <w:rPr>
          <w:rFonts w:hint="eastAsia"/>
          <w:sz w:val="22"/>
          <w:szCs w:val="22"/>
        </w:rPr>
        <w:t>別紙様式第</w:t>
      </w:r>
      <w:r>
        <w:rPr>
          <w:rFonts w:hint="eastAsia"/>
          <w:sz w:val="22"/>
          <w:szCs w:val="22"/>
        </w:rPr>
        <w:t>２号</w:t>
      </w:r>
      <w:r w:rsidRPr="005123DF">
        <w:rPr>
          <w:rFonts w:hint="eastAsia"/>
          <w:sz w:val="22"/>
          <w:szCs w:val="22"/>
        </w:rPr>
        <w:t>－</w:t>
      </w:r>
      <w:r>
        <w:rPr>
          <w:rFonts w:hint="eastAsia"/>
          <w:sz w:val="22"/>
          <w:szCs w:val="22"/>
        </w:rPr>
        <w:t>Ｂ（３－（１）―ア―（イ）－②関係）</w:t>
      </w:r>
    </w:p>
    <w:p w:rsidR="00D731AF" w:rsidRDefault="00D731AF" w:rsidP="00D731AF">
      <w:pPr>
        <w:widowControl/>
        <w:jc w:val="center"/>
        <w:rPr>
          <w:sz w:val="22"/>
          <w:szCs w:val="22"/>
        </w:rPr>
      </w:pPr>
      <w:r>
        <w:rPr>
          <w:rFonts w:ascii="ＭＳ Ｐゴシック" w:eastAsia="ＭＳ Ｐゴシック" w:hAnsi="ＭＳ Ｐゴシック" w:hint="eastAsia"/>
          <w:sz w:val="28"/>
          <w:szCs w:val="28"/>
        </w:rPr>
        <w:t>落札</w:t>
      </w:r>
      <w:r w:rsidRPr="00647DB8">
        <w:rPr>
          <w:rFonts w:ascii="ＭＳ Ｐゴシック" w:eastAsia="ＭＳ Ｐゴシック" w:hAnsi="ＭＳ Ｐゴシック" w:hint="eastAsia"/>
          <w:sz w:val="28"/>
          <w:szCs w:val="28"/>
        </w:rPr>
        <w:t>大豆</w:t>
      </w:r>
      <w:r>
        <w:rPr>
          <w:rFonts w:ascii="ＭＳ Ｐゴシック" w:eastAsia="ＭＳ Ｐゴシック" w:hAnsi="ＭＳ Ｐゴシック" w:hint="eastAsia"/>
          <w:sz w:val="28"/>
          <w:szCs w:val="28"/>
        </w:rPr>
        <w:t>の販売予定先大豆</w:t>
      </w:r>
      <w:r w:rsidRPr="00647DB8">
        <w:rPr>
          <w:rFonts w:ascii="ＭＳ Ｐゴシック" w:eastAsia="ＭＳ Ｐゴシック" w:hAnsi="ＭＳ Ｐゴシック" w:hint="eastAsia"/>
          <w:sz w:val="28"/>
          <w:szCs w:val="28"/>
        </w:rPr>
        <w:t>加工</w:t>
      </w:r>
      <w:r>
        <w:rPr>
          <w:rFonts w:ascii="ＭＳ Ｐゴシック" w:eastAsia="ＭＳ Ｐゴシック" w:hAnsi="ＭＳ Ｐゴシック" w:hint="eastAsia"/>
          <w:sz w:val="28"/>
          <w:szCs w:val="28"/>
        </w:rPr>
        <w:t>品製造業者リスト</w:t>
      </w:r>
      <w:r w:rsidRPr="00647DB8">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問屋等</w:t>
      </w:r>
      <w:r w:rsidRPr="00647DB8">
        <w:rPr>
          <w:rFonts w:ascii="ＭＳ Ｐゴシック" w:eastAsia="ＭＳ Ｐゴシック" w:hAnsi="ＭＳ Ｐゴシック" w:hint="eastAsia"/>
          <w:sz w:val="28"/>
          <w:szCs w:val="28"/>
        </w:rPr>
        <w:t>用）</w:t>
      </w:r>
    </w:p>
    <w:p w:rsidR="00D731AF" w:rsidRDefault="00D731AF" w:rsidP="00D731AF">
      <w:pPr>
        <w:widowControl/>
        <w:jc w:val="left"/>
        <w:rPr>
          <w:sz w:val="22"/>
          <w:szCs w:val="22"/>
        </w:rPr>
      </w:pPr>
    </w:p>
    <w:p w:rsidR="00D731AF" w:rsidRPr="006B678E" w:rsidRDefault="00D731AF" w:rsidP="00D731AF">
      <w:pPr>
        <w:widowControl/>
        <w:jc w:val="left"/>
        <w:rPr>
          <w:rFonts w:asciiTheme="minorEastAsia" w:eastAsiaTheme="minorEastAsia" w:hAnsiTheme="minorEastAsia"/>
        </w:rPr>
      </w:pPr>
      <w:r w:rsidRPr="006B678E">
        <w:rPr>
          <w:rFonts w:asciiTheme="minorEastAsia" w:eastAsiaTheme="minorEastAsia" w:hAnsiTheme="minorEastAsia" w:hint="eastAsia"/>
        </w:rPr>
        <w:t>登録申請者名：</w:t>
      </w:r>
    </w:p>
    <w:p w:rsidR="00D731AF" w:rsidRPr="006B678E" w:rsidRDefault="00D731AF" w:rsidP="00D731AF">
      <w:pPr>
        <w:widowControl/>
        <w:ind w:right="89"/>
        <w:jc w:val="right"/>
        <w:rPr>
          <w:rFonts w:asciiTheme="minorEastAsia" w:eastAsiaTheme="minorEastAsia" w:hAnsiTheme="minorEastAsia"/>
          <w:sz w:val="20"/>
          <w:szCs w:val="20"/>
        </w:rPr>
      </w:pPr>
    </w:p>
    <w:tbl>
      <w:tblPr>
        <w:tblStyle w:val="ac"/>
        <w:tblW w:w="0" w:type="auto"/>
        <w:tblInd w:w="108" w:type="dxa"/>
        <w:tblLayout w:type="fixed"/>
        <w:tblLook w:val="04A0"/>
      </w:tblPr>
      <w:tblGrid>
        <w:gridCol w:w="567"/>
        <w:gridCol w:w="3119"/>
        <w:gridCol w:w="1559"/>
        <w:gridCol w:w="1559"/>
        <w:gridCol w:w="1808"/>
      </w:tblGrid>
      <w:tr w:rsidR="006B678E" w:rsidRPr="006B678E" w:rsidTr="00D731AF">
        <w:trPr>
          <w:trHeight w:val="439"/>
        </w:trPr>
        <w:tc>
          <w:tcPr>
            <w:tcW w:w="567" w:type="dxa"/>
            <w:vAlign w:val="center"/>
          </w:tcPr>
          <w:p w:rsidR="00D731AF" w:rsidRPr="006B678E" w:rsidRDefault="00D731AF" w:rsidP="00D731AF">
            <w:pPr>
              <w:widowControl/>
              <w:jc w:val="center"/>
              <w:rPr>
                <w:rFonts w:asciiTheme="minorHAnsi" w:eastAsiaTheme="minorEastAsia" w:hAnsiTheme="minorHAnsi"/>
                <w:sz w:val="21"/>
                <w:szCs w:val="21"/>
                <w:lang w:eastAsia="zh-TW"/>
              </w:rPr>
            </w:pPr>
            <w:r w:rsidRPr="006B678E">
              <w:rPr>
                <w:rFonts w:asciiTheme="minorHAnsi" w:eastAsiaTheme="minorEastAsia" w:hAnsiTheme="minorHAnsi"/>
                <w:sz w:val="21"/>
                <w:szCs w:val="21"/>
              </w:rPr>
              <w:t>No</w:t>
            </w:r>
          </w:p>
        </w:tc>
        <w:tc>
          <w:tcPr>
            <w:tcW w:w="3119" w:type="dxa"/>
            <w:vAlign w:val="center"/>
          </w:tcPr>
          <w:p w:rsidR="00D731AF" w:rsidRPr="006B678E" w:rsidRDefault="00D731AF" w:rsidP="00D731AF">
            <w:pPr>
              <w:widowControl/>
              <w:jc w:val="center"/>
              <w:rPr>
                <w:rFonts w:ascii="ＭＳ Ｐ明朝" w:eastAsia="ＭＳ Ｐ明朝" w:hAnsi="ＭＳ Ｐ明朝"/>
                <w:sz w:val="21"/>
                <w:szCs w:val="21"/>
                <w:lang w:eastAsia="zh-TW"/>
              </w:rPr>
            </w:pPr>
            <w:r w:rsidRPr="006B678E">
              <w:rPr>
                <w:rFonts w:ascii="ＭＳ Ｐ明朝" w:eastAsia="ＭＳ Ｐ明朝" w:hAnsi="ＭＳ Ｐ明朝" w:hint="eastAsia"/>
                <w:sz w:val="21"/>
                <w:szCs w:val="21"/>
                <w:lang w:eastAsia="zh-TW"/>
              </w:rPr>
              <w:t>販売予定先大豆加工品製造業者名</w:t>
            </w:r>
          </w:p>
        </w:tc>
        <w:tc>
          <w:tcPr>
            <w:tcW w:w="1559" w:type="dxa"/>
            <w:vAlign w:val="center"/>
          </w:tcPr>
          <w:p w:rsidR="00D731AF" w:rsidRPr="006B678E" w:rsidRDefault="00D731AF" w:rsidP="00D731AF">
            <w:pPr>
              <w:widowControl/>
              <w:jc w:val="center"/>
              <w:rPr>
                <w:rFonts w:ascii="ＭＳ Ｐ明朝" w:eastAsia="ＭＳ Ｐ明朝" w:hAnsi="ＭＳ Ｐ明朝"/>
                <w:sz w:val="21"/>
                <w:szCs w:val="21"/>
                <w:lang w:eastAsia="zh-TW"/>
              </w:rPr>
            </w:pPr>
            <w:r w:rsidRPr="006B678E">
              <w:rPr>
                <w:rFonts w:ascii="ＭＳ Ｐ明朝" w:eastAsia="ＭＳ Ｐ明朝" w:hAnsi="ＭＳ Ｐ明朝" w:hint="eastAsia"/>
                <w:sz w:val="21"/>
                <w:szCs w:val="21"/>
              </w:rPr>
              <w:t>法人番号</w:t>
            </w:r>
          </w:p>
        </w:tc>
        <w:tc>
          <w:tcPr>
            <w:tcW w:w="1559" w:type="dxa"/>
            <w:vAlign w:val="center"/>
          </w:tcPr>
          <w:p w:rsidR="00D731AF" w:rsidRPr="006B678E" w:rsidRDefault="00D731AF" w:rsidP="00D731AF">
            <w:pPr>
              <w:widowControl/>
              <w:jc w:val="center"/>
              <w:rPr>
                <w:rFonts w:ascii="ＭＳ Ｐ明朝" w:eastAsia="ＭＳ Ｐ明朝" w:hAnsi="ＭＳ Ｐ明朝"/>
                <w:sz w:val="21"/>
                <w:szCs w:val="21"/>
                <w:lang w:eastAsia="zh-TW"/>
              </w:rPr>
            </w:pPr>
            <w:r w:rsidRPr="006B678E">
              <w:rPr>
                <w:rFonts w:ascii="ＭＳ Ｐ明朝" w:eastAsia="ＭＳ Ｐ明朝" w:hAnsi="ＭＳ Ｐ明朝" w:hint="eastAsia"/>
                <w:sz w:val="21"/>
                <w:szCs w:val="21"/>
              </w:rPr>
              <w:t>所在地</w:t>
            </w:r>
          </w:p>
        </w:tc>
        <w:tc>
          <w:tcPr>
            <w:tcW w:w="1808" w:type="dxa"/>
            <w:vAlign w:val="center"/>
          </w:tcPr>
          <w:p w:rsidR="00D731AF" w:rsidRPr="006B678E" w:rsidRDefault="00D731AF" w:rsidP="00D731AF">
            <w:pPr>
              <w:widowControl/>
              <w:jc w:val="center"/>
              <w:rPr>
                <w:rFonts w:ascii="ＭＳ Ｐ明朝" w:eastAsia="ＭＳ Ｐ明朝" w:hAnsi="ＭＳ Ｐ明朝"/>
                <w:sz w:val="21"/>
                <w:szCs w:val="21"/>
                <w:lang w:eastAsia="zh-TW"/>
              </w:rPr>
            </w:pPr>
            <w:r w:rsidRPr="006B678E">
              <w:rPr>
                <w:rFonts w:ascii="ＭＳ Ｐ明朝" w:eastAsia="ＭＳ Ｐ明朝" w:hAnsi="ＭＳ Ｐ明朝" w:hint="eastAsia"/>
                <w:sz w:val="21"/>
                <w:szCs w:val="21"/>
              </w:rPr>
              <w:t>大豆加工品の種類</w:t>
            </w:r>
          </w:p>
        </w:tc>
      </w:tr>
      <w:tr w:rsidR="006B678E" w:rsidRPr="006B678E" w:rsidTr="00BE4D6E">
        <w:trPr>
          <w:trHeight w:val="680"/>
        </w:trPr>
        <w:tc>
          <w:tcPr>
            <w:tcW w:w="567" w:type="dxa"/>
            <w:vAlign w:val="center"/>
          </w:tcPr>
          <w:p w:rsidR="006B678E" w:rsidRPr="006B678E" w:rsidRDefault="006B678E" w:rsidP="00D731AF">
            <w:pPr>
              <w:widowControl/>
              <w:jc w:val="center"/>
              <w:rPr>
                <w:rFonts w:asciiTheme="minorEastAsia" w:eastAsiaTheme="minorEastAsia" w:hAnsiTheme="minorEastAsia"/>
                <w:sz w:val="21"/>
                <w:szCs w:val="21"/>
              </w:rPr>
            </w:pPr>
            <w:r w:rsidRPr="006B678E">
              <w:rPr>
                <w:rFonts w:asciiTheme="minorEastAsia" w:eastAsiaTheme="minorEastAsia" w:hAnsiTheme="minorEastAsia" w:hint="eastAsia"/>
                <w:sz w:val="21"/>
                <w:szCs w:val="21"/>
              </w:rPr>
              <w:t>１</w:t>
            </w:r>
          </w:p>
        </w:tc>
        <w:tc>
          <w:tcPr>
            <w:tcW w:w="3119"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rPr>
            </w:pPr>
          </w:p>
        </w:tc>
        <w:tc>
          <w:tcPr>
            <w:tcW w:w="1808"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r>
      <w:tr w:rsidR="006B678E" w:rsidRPr="006B678E" w:rsidTr="00BE4D6E">
        <w:trPr>
          <w:trHeight w:val="680"/>
        </w:trPr>
        <w:tc>
          <w:tcPr>
            <w:tcW w:w="567" w:type="dxa"/>
            <w:vAlign w:val="center"/>
          </w:tcPr>
          <w:p w:rsidR="00D731AF" w:rsidRPr="006B678E" w:rsidRDefault="00031D5D" w:rsidP="00BE4D6E">
            <w:pPr>
              <w:widowControl/>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2</w:t>
            </w:r>
          </w:p>
        </w:tc>
        <w:tc>
          <w:tcPr>
            <w:tcW w:w="3119" w:type="dxa"/>
            <w:vAlign w:val="center"/>
          </w:tcPr>
          <w:p w:rsidR="00D731AF" w:rsidRPr="006B678E" w:rsidRDefault="00D731AF" w:rsidP="00BE4D6E">
            <w:pPr>
              <w:widowControl/>
              <w:rPr>
                <w:rFonts w:asciiTheme="minorEastAsia" w:eastAsiaTheme="minorEastAsia" w:hAnsiTheme="minorEastAsia"/>
                <w:sz w:val="21"/>
                <w:szCs w:val="21"/>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rPr>
            </w:pPr>
          </w:p>
        </w:tc>
        <w:tc>
          <w:tcPr>
            <w:tcW w:w="1808"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r>
      <w:tr w:rsidR="006B678E" w:rsidRPr="006B678E" w:rsidTr="00BE4D6E">
        <w:trPr>
          <w:trHeight w:val="680"/>
        </w:trPr>
        <w:tc>
          <w:tcPr>
            <w:tcW w:w="567" w:type="dxa"/>
            <w:vAlign w:val="center"/>
          </w:tcPr>
          <w:p w:rsidR="00D731AF" w:rsidRPr="006B678E" w:rsidRDefault="00031D5D" w:rsidP="00BE4D6E">
            <w:pPr>
              <w:widowControl/>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3</w:t>
            </w:r>
          </w:p>
        </w:tc>
        <w:tc>
          <w:tcPr>
            <w:tcW w:w="3119"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rPr>
            </w:pPr>
          </w:p>
        </w:tc>
        <w:tc>
          <w:tcPr>
            <w:tcW w:w="1808" w:type="dxa"/>
            <w:vAlign w:val="center"/>
          </w:tcPr>
          <w:p w:rsidR="00D731AF" w:rsidRPr="006B678E" w:rsidRDefault="00D731AF" w:rsidP="00BE4D6E">
            <w:pPr>
              <w:widowControl/>
              <w:rPr>
                <w:rFonts w:asciiTheme="minorEastAsia" w:eastAsiaTheme="minorEastAsia" w:hAnsiTheme="minorEastAsia"/>
                <w:sz w:val="21"/>
                <w:szCs w:val="21"/>
              </w:rPr>
            </w:pPr>
          </w:p>
        </w:tc>
      </w:tr>
      <w:tr w:rsidR="00D731AF" w:rsidRPr="00DE6639" w:rsidTr="00BE4D6E">
        <w:trPr>
          <w:trHeight w:val="680"/>
        </w:trPr>
        <w:tc>
          <w:tcPr>
            <w:tcW w:w="567" w:type="dxa"/>
            <w:vAlign w:val="center"/>
          </w:tcPr>
          <w:p w:rsidR="00D731AF" w:rsidRPr="006B678E" w:rsidRDefault="00A277EB" w:rsidP="001209F4">
            <w:pPr>
              <w:snapToGrid w:val="0"/>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4</w:t>
            </w:r>
          </w:p>
        </w:tc>
        <w:tc>
          <w:tcPr>
            <w:tcW w:w="3119" w:type="dxa"/>
            <w:vAlign w:val="center"/>
          </w:tcPr>
          <w:p w:rsidR="00D731AF" w:rsidRPr="006B678E" w:rsidRDefault="00D731AF" w:rsidP="001209F4">
            <w:pPr>
              <w:snapToGrid w:val="0"/>
              <w:rPr>
                <w:rFonts w:asciiTheme="minorEastAsia" w:eastAsiaTheme="minorEastAsia" w:hAnsiTheme="minorEastAsia"/>
                <w:sz w:val="21"/>
                <w:szCs w:val="21"/>
                <w:lang w:eastAsia="zh-TW"/>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rPr>
            </w:pPr>
          </w:p>
        </w:tc>
        <w:tc>
          <w:tcPr>
            <w:tcW w:w="1559" w:type="dxa"/>
            <w:vAlign w:val="center"/>
          </w:tcPr>
          <w:p w:rsidR="00D731AF" w:rsidRPr="006B678E" w:rsidRDefault="00D731AF" w:rsidP="00BE4D6E">
            <w:pPr>
              <w:widowControl/>
              <w:rPr>
                <w:rFonts w:asciiTheme="minorEastAsia" w:eastAsiaTheme="minorEastAsia" w:hAnsiTheme="minorEastAsia"/>
                <w:sz w:val="21"/>
                <w:szCs w:val="21"/>
              </w:rPr>
            </w:pPr>
          </w:p>
        </w:tc>
        <w:tc>
          <w:tcPr>
            <w:tcW w:w="1808" w:type="dxa"/>
            <w:vAlign w:val="center"/>
          </w:tcPr>
          <w:p w:rsidR="00D731AF" w:rsidRPr="006B678E" w:rsidRDefault="00D731AF" w:rsidP="00BE4D6E">
            <w:pPr>
              <w:widowControl/>
              <w:rPr>
                <w:rFonts w:asciiTheme="minorEastAsia" w:eastAsiaTheme="minorEastAsia" w:hAnsiTheme="minorEastAsia"/>
                <w:sz w:val="21"/>
                <w:szCs w:val="21"/>
                <w:lang w:eastAsia="zh-TW"/>
              </w:rPr>
            </w:pPr>
          </w:p>
        </w:tc>
      </w:tr>
      <w:tr w:rsidR="00D731AF" w:rsidRPr="00DE6639" w:rsidTr="002470A7">
        <w:trPr>
          <w:trHeight w:val="680"/>
        </w:trPr>
        <w:tc>
          <w:tcPr>
            <w:tcW w:w="567" w:type="dxa"/>
            <w:vAlign w:val="center"/>
          </w:tcPr>
          <w:p w:rsidR="006B0D82" w:rsidRPr="006B0D82" w:rsidRDefault="002470A7" w:rsidP="002470A7">
            <w:pPr>
              <w:snapToGrid w:val="0"/>
              <w:jc w:val="center"/>
              <w:rPr>
                <w:rFonts w:asciiTheme="minorEastAsia" w:eastAsia="PMingLiU" w:hAnsiTheme="minorEastAsia"/>
                <w:sz w:val="21"/>
                <w:szCs w:val="21"/>
                <w:lang w:eastAsia="zh-TW"/>
              </w:rPr>
            </w:pPr>
            <w:r>
              <w:rPr>
                <w:rFonts w:asciiTheme="minorEastAsia" w:eastAsiaTheme="minorEastAsia" w:hAnsiTheme="minorEastAsia" w:hint="eastAsia"/>
                <w:sz w:val="21"/>
                <w:szCs w:val="21"/>
              </w:rPr>
              <w:t>5</w:t>
            </w:r>
          </w:p>
        </w:tc>
        <w:tc>
          <w:tcPr>
            <w:tcW w:w="3119" w:type="dxa"/>
            <w:vAlign w:val="center"/>
          </w:tcPr>
          <w:p w:rsidR="00D731AF" w:rsidRPr="006B678E" w:rsidRDefault="00D731AF" w:rsidP="002470A7">
            <w:pPr>
              <w:snapToGrid w:val="0"/>
              <w:spacing w:line="276" w:lineRule="auto"/>
              <w:rPr>
                <w:rFonts w:asciiTheme="minorEastAsia" w:eastAsiaTheme="minorEastAsia" w:hAnsiTheme="minorEastAsia"/>
                <w:sz w:val="21"/>
                <w:szCs w:val="21"/>
                <w:lang w:eastAsia="zh-TW"/>
              </w:rPr>
            </w:pPr>
          </w:p>
        </w:tc>
        <w:tc>
          <w:tcPr>
            <w:tcW w:w="1559" w:type="dxa"/>
            <w:vAlign w:val="center"/>
          </w:tcPr>
          <w:p w:rsidR="00D731AF" w:rsidRPr="006B678E" w:rsidRDefault="00D731AF" w:rsidP="002470A7">
            <w:pPr>
              <w:widowControl/>
              <w:rPr>
                <w:rFonts w:asciiTheme="minorEastAsia" w:eastAsiaTheme="minorEastAsia" w:hAnsiTheme="minorEastAsia"/>
                <w:sz w:val="21"/>
                <w:szCs w:val="21"/>
                <w:lang w:eastAsia="zh-TW"/>
              </w:rPr>
            </w:pPr>
          </w:p>
        </w:tc>
        <w:tc>
          <w:tcPr>
            <w:tcW w:w="1559" w:type="dxa"/>
            <w:vAlign w:val="center"/>
          </w:tcPr>
          <w:p w:rsidR="00D731AF" w:rsidRPr="006B678E" w:rsidRDefault="00D731AF" w:rsidP="002470A7">
            <w:pPr>
              <w:widowControl/>
              <w:rPr>
                <w:rFonts w:asciiTheme="minorEastAsia" w:eastAsiaTheme="minorEastAsia" w:hAnsiTheme="minorEastAsia"/>
                <w:sz w:val="21"/>
                <w:szCs w:val="21"/>
                <w:lang w:eastAsia="zh-TW"/>
              </w:rPr>
            </w:pPr>
          </w:p>
        </w:tc>
        <w:tc>
          <w:tcPr>
            <w:tcW w:w="1808" w:type="dxa"/>
            <w:vAlign w:val="center"/>
          </w:tcPr>
          <w:p w:rsidR="00D731AF" w:rsidRPr="006B678E" w:rsidRDefault="00D731AF" w:rsidP="002470A7">
            <w:pPr>
              <w:widowControl/>
              <w:rPr>
                <w:rFonts w:asciiTheme="minorEastAsia" w:eastAsiaTheme="minorEastAsia" w:hAnsiTheme="minorEastAsia"/>
                <w:sz w:val="21"/>
                <w:szCs w:val="21"/>
                <w:lang w:eastAsia="zh-TW"/>
              </w:rPr>
            </w:pPr>
          </w:p>
        </w:tc>
      </w:tr>
      <w:tr w:rsidR="00D731AF" w:rsidRPr="00DE6639" w:rsidTr="002470A7">
        <w:trPr>
          <w:trHeight w:val="680"/>
        </w:trPr>
        <w:tc>
          <w:tcPr>
            <w:tcW w:w="567" w:type="dxa"/>
            <w:vAlign w:val="center"/>
          </w:tcPr>
          <w:p w:rsidR="00D731AF" w:rsidRPr="006B678E" w:rsidRDefault="00D731AF" w:rsidP="002470A7">
            <w:pPr>
              <w:snapToGrid w:val="0"/>
              <w:jc w:val="center"/>
              <w:rPr>
                <w:rFonts w:asciiTheme="minorEastAsia" w:eastAsiaTheme="minorEastAsia" w:hAnsiTheme="minorEastAsia"/>
                <w:sz w:val="21"/>
                <w:szCs w:val="21"/>
                <w:lang w:eastAsia="zh-TW"/>
              </w:rPr>
            </w:pPr>
          </w:p>
        </w:tc>
        <w:tc>
          <w:tcPr>
            <w:tcW w:w="3119" w:type="dxa"/>
            <w:vAlign w:val="center"/>
          </w:tcPr>
          <w:p w:rsidR="00D731AF" w:rsidRPr="006B678E" w:rsidRDefault="00D731AF" w:rsidP="002470A7">
            <w:pPr>
              <w:snapToGrid w:val="0"/>
              <w:rPr>
                <w:rFonts w:asciiTheme="minorEastAsia" w:eastAsiaTheme="minorEastAsia" w:hAnsiTheme="minorEastAsia"/>
                <w:sz w:val="21"/>
                <w:szCs w:val="21"/>
                <w:lang w:eastAsia="zh-TW"/>
              </w:rPr>
            </w:pPr>
          </w:p>
        </w:tc>
        <w:tc>
          <w:tcPr>
            <w:tcW w:w="1559" w:type="dxa"/>
          </w:tcPr>
          <w:p w:rsidR="00D731AF" w:rsidRPr="006B678E" w:rsidRDefault="00D731AF" w:rsidP="00D731AF">
            <w:pPr>
              <w:widowControl/>
              <w:jc w:val="left"/>
              <w:rPr>
                <w:rFonts w:asciiTheme="minorEastAsia" w:eastAsiaTheme="minorEastAsia" w:hAnsiTheme="minorEastAsia"/>
                <w:sz w:val="21"/>
                <w:szCs w:val="21"/>
                <w:lang w:eastAsia="zh-TW"/>
              </w:rPr>
            </w:pPr>
          </w:p>
        </w:tc>
        <w:tc>
          <w:tcPr>
            <w:tcW w:w="1559" w:type="dxa"/>
            <w:vAlign w:val="center"/>
          </w:tcPr>
          <w:p w:rsidR="00D731AF" w:rsidRPr="006B678E" w:rsidRDefault="00D731AF" w:rsidP="002470A7">
            <w:pPr>
              <w:widowControl/>
              <w:rPr>
                <w:rFonts w:asciiTheme="minorEastAsia" w:eastAsiaTheme="minorEastAsia" w:hAnsiTheme="minorEastAsia"/>
                <w:sz w:val="21"/>
                <w:szCs w:val="21"/>
                <w:lang w:eastAsia="zh-TW"/>
              </w:rPr>
            </w:pPr>
          </w:p>
        </w:tc>
        <w:tc>
          <w:tcPr>
            <w:tcW w:w="1808" w:type="dxa"/>
            <w:vAlign w:val="center"/>
          </w:tcPr>
          <w:p w:rsidR="00D731AF" w:rsidRPr="006B678E" w:rsidRDefault="00D731AF" w:rsidP="002470A7">
            <w:pPr>
              <w:widowControl/>
              <w:rPr>
                <w:rFonts w:asciiTheme="minorEastAsia" w:eastAsiaTheme="minorEastAsia" w:hAnsiTheme="minorEastAsia"/>
                <w:sz w:val="21"/>
                <w:szCs w:val="21"/>
                <w:lang w:eastAsia="zh-TW"/>
              </w:rPr>
            </w:pPr>
          </w:p>
        </w:tc>
      </w:tr>
      <w:tr w:rsidR="00D731AF" w:rsidRPr="00DE6639" w:rsidTr="00FC3EE3">
        <w:trPr>
          <w:trHeight w:val="680"/>
        </w:trPr>
        <w:tc>
          <w:tcPr>
            <w:tcW w:w="567" w:type="dxa"/>
            <w:vAlign w:val="center"/>
          </w:tcPr>
          <w:p w:rsidR="00D731AF" w:rsidRPr="00DE6639" w:rsidRDefault="00D731AF" w:rsidP="002470A7">
            <w:pPr>
              <w:snapToGrid w:val="0"/>
              <w:jc w:val="center"/>
              <w:rPr>
                <w:rFonts w:asciiTheme="minorEastAsia" w:eastAsiaTheme="minorEastAsia" w:hAnsiTheme="minorEastAsia"/>
                <w:sz w:val="21"/>
                <w:szCs w:val="21"/>
                <w:lang w:eastAsia="zh-TW"/>
              </w:rPr>
            </w:pPr>
          </w:p>
        </w:tc>
        <w:tc>
          <w:tcPr>
            <w:tcW w:w="3119" w:type="dxa"/>
            <w:vAlign w:val="center"/>
          </w:tcPr>
          <w:p w:rsidR="00D731AF" w:rsidRPr="00DE6639" w:rsidRDefault="00D731AF" w:rsidP="002470A7">
            <w:pPr>
              <w:snapToGrid w:val="0"/>
              <w:rPr>
                <w:rFonts w:asciiTheme="minorEastAsia" w:eastAsiaTheme="minorEastAsia" w:hAnsiTheme="minorEastAsia"/>
                <w:sz w:val="21"/>
                <w:szCs w:val="21"/>
                <w:lang w:eastAsia="zh-TW"/>
              </w:rPr>
            </w:pPr>
          </w:p>
        </w:tc>
        <w:tc>
          <w:tcPr>
            <w:tcW w:w="1559" w:type="dxa"/>
            <w:vAlign w:val="center"/>
          </w:tcPr>
          <w:p w:rsidR="00D731AF" w:rsidRPr="00DE6639" w:rsidRDefault="00D731AF" w:rsidP="00FC3EE3">
            <w:pPr>
              <w:widowControl/>
              <w:rPr>
                <w:rFonts w:asciiTheme="minorEastAsia" w:eastAsiaTheme="minorEastAsia" w:hAnsiTheme="minorEastAsia"/>
                <w:sz w:val="21"/>
                <w:szCs w:val="21"/>
                <w:lang w:eastAsia="zh-TW"/>
              </w:rPr>
            </w:pPr>
          </w:p>
        </w:tc>
        <w:tc>
          <w:tcPr>
            <w:tcW w:w="1559" w:type="dxa"/>
            <w:vAlign w:val="center"/>
          </w:tcPr>
          <w:p w:rsidR="00D731AF" w:rsidRPr="00DE6639" w:rsidRDefault="00D731AF" w:rsidP="002470A7">
            <w:pPr>
              <w:widowControl/>
              <w:rPr>
                <w:rFonts w:asciiTheme="minorEastAsia" w:eastAsiaTheme="minorEastAsia" w:hAnsiTheme="minorEastAsia"/>
                <w:sz w:val="21"/>
                <w:szCs w:val="21"/>
                <w:lang w:eastAsia="zh-TW"/>
              </w:rPr>
            </w:pPr>
          </w:p>
        </w:tc>
        <w:tc>
          <w:tcPr>
            <w:tcW w:w="1808" w:type="dxa"/>
            <w:vAlign w:val="center"/>
          </w:tcPr>
          <w:p w:rsidR="00D731AF" w:rsidRPr="00DE6639" w:rsidRDefault="00D731AF" w:rsidP="002470A7">
            <w:pPr>
              <w:widowControl/>
              <w:rPr>
                <w:rFonts w:asciiTheme="minorEastAsia" w:eastAsiaTheme="minorEastAsia" w:hAnsiTheme="minorEastAsia"/>
                <w:sz w:val="21"/>
                <w:szCs w:val="21"/>
                <w:lang w:eastAsia="zh-TW"/>
              </w:rPr>
            </w:pPr>
          </w:p>
        </w:tc>
      </w:tr>
      <w:tr w:rsidR="00D731AF" w:rsidRPr="00DE6639" w:rsidTr="00FC3EE3">
        <w:trPr>
          <w:trHeight w:val="680"/>
        </w:trPr>
        <w:tc>
          <w:tcPr>
            <w:tcW w:w="567" w:type="dxa"/>
            <w:vAlign w:val="center"/>
          </w:tcPr>
          <w:p w:rsidR="00D731AF" w:rsidRPr="00DE6639" w:rsidRDefault="00D731AF" w:rsidP="002470A7">
            <w:pPr>
              <w:snapToGrid w:val="0"/>
              <w:jc w:val="center"/>
              <w:rPr>
                <w:rFonts w:asciiTheme="minorEastAsia" w:eastAsiaTheme="minorEastAsia" w:hAnsiTheme="minorEastAsia"/>
                <w:sz w:val="21"/>
                <w:szCs w:val="21"/>
                <w:lang w:eastAsia="zh-TW"/>
              </w:rPr>
            </w:pPr>
          </w:p>
        </w:tc>
        <w:tc>
          <w:tcPr>
            <w:tcW w:w="3119" w:type="dxa"/>
            <w:vAlign w:val="center"/>
          </w:tcPr>
          <w:p w:rsidR="00D731AF" w:rsidRPr="00DE6639" w:rsidRDefault="00D731AF" w:rsidP="002470A7">
            <w:pPr>
              <w:snapToGrid w:val="0"/>
              <w:rPr>
                <w:rFonts w:asciiTheme="minorEastAsia" w:eastAsiaTheme="minorEastAsia" w:hAnsiTheme="minorEastAsia"/>
                <w:sz w:val="21"/>
                <w:szCs w:val="21"/>
                <w:lang w:eastAsia="zh-TW"/>
              </w:rPr>
            </w:pPr>
          </w:p>
        </w:tc>
        <w:tc>
          <w:tcPr>
            <w:tcW w:w="1559" w:type="dxa"/>
            <w:vAlign w:val="center"/>
          </w:tcPr>
          <w:p w:rsidR="00D731AF" w:rsidRPr="00DE6639" w:rsidRDefault="00D731AF" w:rsidP="00FC3EE3">
            <w:pPr>
              <w:widowControl/>
              <w:rPr>
                <w:rFonts w:asciiTheme="minorEastAsia" w:eastAsiaTheme="minorEastAsia" w:hAnsiTheme="minorEastAsia"/>
                <w:sz w:val="21"/>
                <w:szCs w:val="21"/>
                <w:lang w:eastAsia="zh-TW"/>
              </w:rPr>
            </w:pPr>
          </w:p>
        </w:tc>
        <w:tc>
          <w:tcPr>
            <w:tcW w:w="1559" w:type="dxa"/>
            <w:vAlign w:val="center"/>
          </w:tcPr>
          <w:p w:rsidR="00D731AF" w:rsidRPr="00DE6639" w:rsidRDefault="00D731AF" w:rsidP="002470A7">
            <w:pPr>
              <w:widowControl/>
              <w:rPr>
                <w:rFonts w:asciiTheme="minorEastAsia" w:eastAsiaTheme="minorEastAsia" w:hAnsiTheme="minorEastAsia"/>
                <w:sz w:val="21"/>
                <w:szCs w:val="21"/>
                <w:lang w:eastAsia="zh-TW"/>
              </w:rPr>
            </w:pPr>
          </w:p>
        </w:tc>
        <w:tc>
          <w:tcPr>
            <w:tcW w:w="1808" w:type="dxa"/>
            <w:vAlign w:val="center"/>
          </w:tcPr>
          <w:p w:rsidR="00D731AF" w:rsidRPr="00DE6639" w:rsidRDefault="00D731AF" w:rsidP="002470A7">
            <w:pPr>
              <w:widowControl/>
              <w:rPr>
                <w:rFonts w:asciiTheme="minorEastAsia" w:eastAsiaTheme="minorEastAsia" w:hAnsiTheme="minorEastAsia"/>
                <w:sz w:val="21"/>
                <w:szCs w:val="21"/>
                <w:lang w:eastAsia="zh-TW"/>
              </w:rPr>
            </w:pPr>
          </w:p>
        </w:tc>
      </w:tr>
      <w:tr w:rsidR="00D731AF" w:rsidRPr="00DE6639" w:rsidTr="00FC3EE3">
        <w:trPr>
          <w:trHeight w:val="680"/>
        </w:trPr>
        <w:tc>
          <w:tcPr>
            <w:tcW w:w="567" w:type="dxa"/>
            <w:vAlign w:val="center"/>
          </w:tcPr>
          <w:p w:rsidR="00D731AF" w:rsidRPr="00DE6639" w:rsidRDefault="00D731AF" w:rsidP="002470A7">
            <w:pPr>
              <w:snapToGrid w:val="0"/>
              <w:jc w:val="center"/>
              <w:rPr>
                <w:rFonts w:asciiTheme="minorEastAsia" w:eastAsiaTheme="minorEastAsia" w:hAnsiTheme="minorEastAsia"/>
                <w:sz w:val="21"/>
                <w:szCs w:val="21"/>
                <w:lang w:eastAsia="zh-TW"/>
              </w:rPr>
            </w:pPr>
          </w:p>
        </w:tc>
        <w:tc>
          <w:tcPr>
            <w:tcW w:w="3119" w:type="dxa"/>
            <w:vAlign w:val="center"/>
          </w:tcPr>
          <w:p w:rsidR="00D731AF" w:rsidRPr="00DE6639" w:rsidRDefault="00D731AF" w:rsidP="002470A7">
            <w:pPr>
              <w:snapToGrid w:val="0"/>
              <w:rPr>
                <w:rFonts w:asciiTheme="minorEastAsia" w:eastAsiaTheme="minorEastAsia" w:hAnsiTheme="minorEastAsia"/>
                <w:sz w:val="21"/>
                <w:szCs w:val="21"/>
                <w:lang w:eastAsia="zh-TW"/>
              </w:rPr>
            </w:pPr>
          </w:p>
        </w:tc>
        <w:tc>
          <w:tcPr>
            <w:tcW w:w="1559" w:type="dxa"/>
            <w:vAlign w:val="center"/>
          </w:tcPr>
          <w:p w:rsidR="00D731AF" w:rsidRPr="00DE6639" w:rsidRDefault="00D731AF" w:rsidP="00FC3EE3">
            <w:pPr>
              <w:widowControl/>
              <w:rPr>
                <w:rFonts w:asciiTheme="minorEastAsia" w:eastAsiaTheme="minorEastAsia" w:hAnsiTheme="minorEastAsia"/>
                <w:sz w:val="21"/>
                <w:szCs w:val="21"/>
                <w:lang w:eastAsia="zh-TW"/>
              </w:rPr>
            </w:pPr>
          </w:p>
        </w:tc>
        <w:tc>
          <w:tcPr>
            <w:tcW w:w="1559" w:type="dxa"/>
            <w:vAlign w:val="center"/>
          </w:tcPr>
          <w:p w:rsidR="00D731AF" w:rsidRPr="00DE6639" w:rsidRDefault="00D731AF" w:rsidP="002470A7">
            <w:pPr>
              <w:widowControl/>
              <w:rPr>
                <w:rFonts w:asciiTheme="minorEastAsia" w:eastAsiaTheme="minorEastAsia" w:hAnsiTheme="minorEastAsia"/>
                <w:sz w:val="21"/>
                <w:szCs w:val="21"/>
                <w:lang w:eastAsia="zh-TW"/>
              </w:rPr>
            </w:pPr>
          </w:p>
        </w:tc>
        <w:tc>
          <w:tcPr>
            <w:tcW w:w="1808" w:type="dxa"/>
            <w:vAlign w:val="center"/>
          </w:tcPr>
          <w:p w:rsidR="00D731AF" w:rsidRPr="00DE6639" w:rsidRDefault="00D731AF" w:rsidP="002470A7">
            <w:pPr>
              <w:widowControl/>
              <w:rPr>
                <w:rFonts w:asciiTheme="minorEastAsia" w:eastAsiaTheme="minorEastAsia" w:hAnsiTheme="minorEastAsia"/>
                <w:sz w:val="21"/>
                <w:szCs w:val="21"/>
                <w:lang w:eastAsia="zh-TW"/>
              </w:rPr>
            </w:pPr>
          </w:p>
        </w:tc>
      </w:tr>
    </w:tbl>
    <w:p w:rsidR="00D731AF" w:rsidRPr="00561980" w:rsidRDefault="00D731AF" w:rsidP="00D731AF">
      <w:pPr>
        <w:widowControl/>
        <w:jc w:val="left"/>
        <w:rPr>
          <w:rFonts w:asciiTheme="minorEastAsia" w:eastAsiaTheme="minorEastAsia" w:hAnsiTheme="minorEastAsia"/>
          <w:bCs/>
          <w:sz w:val="22"/>
          <w:szCs w:val="22"/>
        </w:rPr>
      </w:pPr>
      <w:r w:rsidRPr="00561980">
        <w:rPr>
          <w:rFonts w:asciiTheme="minorEastAsia" w:eastAsiaTheme="minorEastAsia" w:hAnsiTheme="minorEastAsia" w:hint="eastAsia"/>
          <w:bCs/>
          <w:sz w:val="22"/>
          <w:szCs w:val="22"/>
        </w:rPr>
        <w:t>【記入上の注意】</w:t>
      </w:r>
    </w:p>
    <w:p w:rsidR="00D731AF" w:rsidRPr="00DF3DA9" w:rsidRDefault="00D731AF" w:rsidP="00D731AF">
      <w:pPr>
        <w:widowControl/>
        <w:jc w:val="left"/>
        <w:rPr>
          <w:rFonts w:asciiTheme="minorHAnsi" w:eastAsiaTheme="minorEastAsia" w:hAnsiTheme="minorHAnsi" w:cs="Arial"/>
          <w:sz w:val="20"/>
          <w:szCs w:val="20"/>
        </w:rPr>
      </w:pPr>
      <w:r w:rsidRPr="00DF3DA9">
        <w:rPr>
          <w:rFonts w:asciiTheme="minorHAnsi" w:eastAsiaTheme="minorEastAsia" w:hAnsiTheme="minorHAnsi" w:cs="Arial"/>
          <w:sz w:val="20"/>
          <w:szCs w:val="20"/>
        </w:rPr>
        <w:t xml:space="preserve">１　</w:t>
      </w:r>
      <w:r w:rsidRPr="00DF3DA9">
        <w:rPr>
          <w:rFonts w:asciiTheme="minorHAnsi" w:eastAsiaTheme="minorEastAsia" w:hAnsiTheme="minorHAnsi" w:cs="Arial"/>
          <w:sz w:val="20"/>
          <w:szCs w:val="20"/>
        </w:rPr>
        <w:t>No</w:t>
      </w:r>
      <w:r w:rsidRPr="00DF3DA9">
        <w:rPr>
          <w:rFonts w:asciiTheme="minorHAnsi" w:eastAsiaTheme="minorEastAsia" w:hAnsiTheme="minorHAnsi" w:cs="Arial"/>
          <w:sz w:val="20"/>
          <w:szCs w:val="20"/>
        </w:rPr>
        <w:t>の欄は、</w:t>
      </w:r>
      <w:r w:rsidRPr="00DF3DA9">
        <w:rPr>
          <w:rFonts w:asciiTheme="minorHAnsi" w:eastAsiaTheme="minorEastAsia" w:hAnsiTheme="minorHAnsi" w:cs="Arial" w:hint="eastAsia"/>
          <w:sz w:val="20"/>
          <w:szCs w:val="20"/>
        </w:rPr>
        <w:t>算用数字で</w:t>
      </w:r>
      <w:r w:rsidRPr="00DF3DA9">
        <w:rPr>
          <w:rFonts w:asciiTheme="minorHAnsi" w:eastAsiaTheme="minorEastAsia" w:hAnsiTheme="minorHAnsi" w:cs="Arial"/>
          <w:sz w:val="20"/>
          <w:szCs w:val="20"/>
        </w:rPr>
        <w:t>整理番号を記入</w:t>
      </w:r>
      <w:r w:rsidRPr="00DF3DA9">
        <w:rPr>
          <w:rFonts w:asciiTheme="minorHAnsi" w:eastAsiaTheme="minorEastAsia" w:hAnsiTheme="minorHAnsi" w:cs="Arial" w:hint="eastAsia"/>
          <w:sz w:val="20"/>
          <w:szCs w:val="20"/>
        </w:rPr>
        <w:t>してください。</w:t>
      </w:r>
    </w:p>
    <w:p w:rsidR="00D731AF" w:rsidRPr="00DF3DA9" w:rsidRDefault="00D731AF" w:rsidP="00D731AF">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cs="Arial"/>
          <w:sz w:val="20"/>
          <w:szCs w:val="20"/>
        </w:rPr>
        <w:t xml:space="preserve">２　</w:t>
      </w:r>
      <w:r w:rsidRPr="00DF3DA9">
        <w:rPr>
          <w:rFonts w:asciiTheme="minorHAnsi" w:eastAsiaTheme="minorEastAsia" w:hAnsiTheme="minorHAnsi"/>
          <w:sz w:val="20"/>
          <w:szCs w:val="20"/>
        </w:rPr>
        <w:t>販売予定先大豆加工品製造業者名の欄は、登録申請者が落札大豆の販売</w:t>
      </w:r>
      <w:r w:rsidRPr="00DF3DA9">
        <w:rPr>
          <w:rFonts w:asciiTheme="minorHAnsi" w:eastAsiaTheme="minorEastAsia" w:hAnsiTheme="minorHAnsi" w:hint="eastAsia"/>
          <w:sz w:val="20"/>
          <w:szCs w:val="20"/>
        </w:rPr>
        <w:t>予定先として</w:t>
      </w:r>
      <w:r w:rsidRPr="00DF3DA9">
        <w:rPr>
          <w:rFonts w:asciiTheme="minorHAnsi" w:eastAsiaTheme="minorEastAsia" w:hAnsiTheme="minorHAnsi"/>
          <w:sz w:val="20"/>
          <w:szCs w:val="20"/>
        </w:rPr>
        <w:t>いる大豆加工品製造業者名を</w:t>
      </w:r>
      <w:r w:rsidRPr="00DF3DA9">
        <w:rPr>
          <w:rFonts w:asciiTheme="minorHAnsi" w:eastAsiaTheme="minorEastAsia" w:hAnsiTheme="minorHAnsi" w:hint="eastAsia"/>
          <w:sz w:val="20"/>
          <w:szCs w:val="20"/>
        </w:rPr>
        <w:t>、事前に相手の了解を得たうえ、</w:t>
      </w:r>
      <w:r w:rsidRPr="00DF3DA9">
        <w:rPr>
          <w:rFonts w:asciiTheme="minorHAnsi" w:eastAsiaTheme="minorEastAsia" w:hAnsiTheme="minorHAnsi"/>
          <w:sz w:val="20"/>
          <w:szCs w:val="20"/>
        </w:rPr>
        <w:t>登記された法人名で</w:t>
      </w:r>
      <w:r w:rsidRPr="00DF3DA9">
        <w:rPr>
          <w:rFonts w:asciiTheme="minorHAnsi" w:eastAsiaTheme="minorEastAsia" w:hAnsiTheme="minorHAnsi" w:hint="eastAsia"/>
          <w:sz w:val="20"/>
          <w:szCs w:val="20"/>
        </w:rPr>
        <w:t>正確に</w:t>
      </w:r>
      <w:r w:rsidRPr="00DF3DA9">
        <w:rPr>
          <w:rFonts w:asciiTheme="minorHAnsi" w:eastAsiaTheme="minorEastAsia" w:hAnsiTheme="minorHAnsi"/>
          <w:sz w:val="20"/>
          <w:szCs w:val="20"/>
        </w:rPr>
        <w:t>記入</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なお、一の</w:t>
      </w:r>
      <w:r w:rsidRPr="00DF3DA9">
        <w:rPr>
          <w:rFonts w:asciiTheme="minorHAnsi" w:eastAsiaTheme="minorEastAsia" w:hAnsiTheme="minorHAnsi"/>
          <w:sz w:val="20"/>
          <w:szCs w:val="20"/>
        </w:rPr>
        <w:t>販売</w:t>
      </w:r>
      <w:r w:rsidRPr="00DF3DA9">
        <w:rPr>
          <w:rFonts w:asciiTheme="minorHAnsi" w:eastAsiaTheme="minorEastAsia" w:hAnsiTheme="minorHAnsi" w:hint="eastAsia"/>
          <w:sz w:val="20"/>
          <w:szCs w:val="20"/>
        </w:rPr>
        <w:t>予定先法人について複数事業所名を記入することはできません。</w:t>
      </w:r>
    </w:p>
    <w:p w:rsidR="00D731AF" w:rsidRPr="00DF3DA9" w:rsidRDefault="00D731AF" w:rsidP="00D731AF">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cs="Arial"/>
          <w:sz w:val="20"/>
          <w:szCs w:val="20"/>
        </w:rPr>
        <w:t>３　法人番号の欄は、国税庁から指定を受けた設立登記法人に係る法人番号（</w:t>
      </w:r>
      <w:r w:rsidRPr="00DF3DA9">
        <w:rPr>
          <w:rFonts w:asciiTheme="minorHAnsi" w:eastAsiaTheme="minorEastAsia" w:hAnsiTheme="minorHAnsi"/>
          <w:sz w:val="20"/>
          <w:szCs w:val="20"/>
        </w:rPr>
        <w:t>12</w:t>
      </w:r>
      <w:r w:rsidRPr="00DF3DA9">
        <w:rPr>
          <w:rFonts w:asciiTheme="minorHAnsi" w:eastAsiaTheme="minorEastAsia" w:hAnsiTheme="minorHAnsi"/>
          <w:sz w:val="20"/>
          <w:szCs w:val="20"/>
        </w:rPr>
        <w:t>桁の基礎番号及び</w:t>
      </w:r>
      <w:r w:rsidRPr="00DF3DA9">
        <w:rPr>
          <w:rFonts w:asciiTheme="minorHAnsi" w:eastAsiaTheme="minorEastAsia" w:hAnsiTheme="minorHAnsi"/>
          <w:sz w:val="20"/>
          <w:szCs w:val="20"/>
        </w:rPr>
        <w:t>1</w:t>
      </w:r>
      <w:r w:rsidRPr="00DF3DA9">
        <w:rPr>
          <w:rFonts w:asciiTheme="minorHAnsi" w:eastAsiaTheme="minorEastAsia" w:hAnsiTheme="minorHAnsi"/>
          <w:sz w:val="20"/>
          <w:szCs w:val="20"/>
        </w:rPr>
        <w:t>桁の検査用数字（チェックデジッット）で構成される</w:t>
      </w:r>
      <w:r w:rsidRPr="00DF3DA9">
        <w:rPr>
          <w:rFonts w:asciiTheme="minorHAnsi" w:eastAsiaTheme="minorEastAsia" w:hAnsiTheme="minorHAnsi"/>
          <w:sz w:val="20"/>
          <w:szCs w:val="20"/>
        </w:rPr>
        <w:t>1</w:t>
      </w:r>
      <w:r w:rsidRPr="00DF3DA9">
        <w:rPr>
          <w:rFonts w:asciiTheme="minorHAnsi" w:eastAsiaTheme="minorEastAsia" w:hAnsiTheme="minorHAnsi" w:cs="Arial"/>
          <w:sz w:val="20"/>
          <w:szCs w:val="20"/>
        </w:rPr>
        <w:t>3</w:t>
      </w:r>
      <w:r w:rsidRPr="00DF3DA9">
        <w:rPr>
          <w:rFonts w:asciiTheme="minorHAnsi" w:eastAsiaTheme="minorEastAsia" w:hAnsiTheme="minorHAnsi" w:cs="Arial"/>
          <w:sz w:val="20"/>
          <w:szCs w:val="20"/>
        </w:rPr>
        <w:t>桁の番号）を正確に記入してください。</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cs="Arial"/>
          <w:sz w:val="20"/>
          <w:szCs w:val="20"/>
        </w:rPr>
        <w:t>４　所在地の欄は、</w:t>
      </w:r>
      <w:r w:rsidRPr="00DF3DA9">
        <w:rPr>
          <w:rFonts w:asciiTheme="minorHAnsi" w:eastAsiaTheme="minorEastAsia" w:hAnsiTheme="minorHAnsi"/>
          <w:sz w:val="20"/>
          <w:szCs w:val="20"/>
        </w:rPr>
        <w:t>販売予定先大豆加工品製造業者の本店又は主たる事務所の所在地</w:t>
      </w:r>
      <w:r w:rsidRPr="00DF3DA9">
        <w:rPr>
          <w:rFonts w:asciiTheme="minorHAnsi" w:eastAsiaTheme="minorEastAsia" w:hAnsiTheme="minorHAnsi" w:hint="eastAsia"/>
          <w:sz w:val="20"/>
          <w:szCs w:val="20"/>
        </w:rPr>
        <w:t>（</w:t>
      </w:r>
      <w:r w:rsidRPr="00DF3DA9">
        <w:rPr>
          <w:rFonts w:asciiTheme="minorHAnsi" w:eastAsiaTheme="minorEastAsia" w:hAnsiTheme="minorHAnsi"/>
          <w:sz w:val="20"/>
          <w:szCs w:val="20"/>
        </w:rPr>
        <w:t>都道府県</w:t>
      </w:r>
      <w:r w:rsidRPr="00DF3DA9">
        <w:rPr>
          <w:rFonts w:asciiTheme="minorHAnsi" w:eastAsiaTheme="minorEastAsia" w:hAnsiTheme="minorHAnsi" w:hint="eastAsia"/>
          <w:sz w:val="20"/>
          <w:szCs w:val="20"/>
        </w:rPr>
        <w:t>及び</w:t>
      </w:r>
      <w:r w:rsidRPr="00DF3DA9">
        <w:rPr>
          <w:rFonts w:asciiTheme="minorHAnsi" w:eastAsiaTheme="minorEastAsia" w:hAnsiTheme="minorHAnsi"/>
          <w:sz w:val="20"/>
          <w:szCs w:val="20"/>
        </w:rPr>
        <w:t>市町村</w:t>
      </w:r>
      <w:r w:rsidRPr="00DF3DA9">
        <w:rPr>
          <w:rFonts w:asciiTheme="minorHAnsi" w:eastAsiaTheme="minorEastAsia" w:hAnsiTheme="minorHAnsi" w:hint="eastAsia"/>
          <w:sz w:val="20"/>
          <w:szCs w:val="20"/>
        </w:rPr>
        <w:t>まで</w:t>
      </w:r>
      <w:r w:rsidRPr="00DF3DA9">
        <w:rPr>
          <w:rFonts w:asciiTheme="minorHAnsi" w:eastAsiaTheme="minorEastAsia" w:hAnsiTheme="minorHAnsi"/>
          <w:sz w:val="20"/>
          <w:szCs w:val="20"/>
        </w:rPr>
        <w:t>）を記入</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５　大豆加工品の種類の欄は、販売予定先大豆加工品製造業者が製造している大豆加工品の種類を、豆腐、油揚げ、</w:t>
      </w:r>
      <w:r w:rsidRPr="00DF3DA9">
        <w:rPr>
          <w:rFonts w:asciiTheme="minorHAnsi" w:eastAsiaTheme="minorEastAsia" w:hAnsiTheme="minorHAnsi" w:hint="eastAsia"/>
          <w:sz w:val="20"/>
          <w:szCs w:val="20"/>
        </w:rPr>
        <w:t>凍り豆腐、</w:t>
      </w:r>
      <w:r w:rsidRPr="00DF3DA9">
        <w:rPr>
          <w:rFonts w:asciiTheme="minorHAnsi" w:eastAsiaTheme="minorEastAsia" w:hAnsiTheme="minorHAnsi"/>
          <w:sz w:val="20"/>
          <w:szCs w:val="20"/>
        </w:rPr>
        <w:t>納豆、煮豆</w:t>
      </w:r>
      <w:r w:rsidRPr="00DF3DA9">
        <w:rPr>
          <w:rFonts w:asciiTheme="minorHAnsi" w:eastAsiaTheme="minorEastAsia" w:hAnsiTheme="minorHAnsi" w:hint="eastAsia"/>
          <w:sz w:val="20"/>
          <w:szCs w:val="20"/>
        </w:rPr>
        <w:t>、総菜</w:t>
      </w:r>
      <w:r w:rsidRPr="00DF3DA9">
        <w:rPr>
          <w:rFonts w:asciiTheme="minorHAnsi" w:eastAsiaTheme="minorEastAsia" w:hAnsiTheme="minorHAnsi"/>
          <w:sz w:val="20"/>
          <w:szCs w:val="20"/>
        </w:rPr>
        <w:t>、味噌、醤油</w:t>
      </w:r>
      <w:r w:rsidRPr="00DF3DA9">
        <w:rPr>
          <w:rFonts w:asciiTheme="minorHAnsi" w:eastAsiaTheme="minorEastAsia" w:hAnsiTheme="minorHAnsi" w:hint="eastAsia"/>
          <w:sz w:val="20"/>
          <w:szCs w:val="20"/>
        </w:rPr>
        <w:t>、きな粉、豆乳</w:t>
      </w:r>
      <w:r w:rsidRPr="00DF3DA9">
        <w:rPr>
          <w:rFonts w:asciiTheme="minorHAnsi" w:eastAsiaTheme="minorEastAsia" w:hAnsiTheme="minorHAnsi"/>
          <w:sz w:val="20"/>
          <w:szCs w:val="20"/>
        </w:rPr>
        <w:t>等と</w:t>
      </w:r>
      <w:r w:rsidRPr="00DF3DA9">
        <w:rPr>
          <w:rFonts w:asciiTheme="minorHAnsi" w:eastAsiaTheme="minorEastAsia" w:hAnsiTheme="minorHAnsi" w:hint="eastAsia"/>
          <w:sz w:val="20"/>
          <w:szCs w:val="20"/>
        </w:rPr>
        <w:t>記入</w:t>
      </w:r>
      <w:r w:rsidRPr="00DF3DA9">
        <w:rPr>
          <w:rFonts w:asciiTheme="minorHAnsi" w:eastAsiaTheme="minorEastAsia" w:hAnsiTheme="minorHAnsi"/>
          <w:sz w:val="20"/>
          <w:szCs w:val="20"/>
        </w:rPr>
        <w:t>する。</w:t>
      </w:r>
      <w:r w:rsidRPr="00DF3DA9">
        <w:rPr>
          <w:rFonts w:asciiTheme="minorHAnsi" w:eastAsiaTheme="minorEastAsia" w:hAnsiTheme="minorHAnsi" w:hint="eastAsia"/>
          <w:sz w:val="20"/>
          <w:szCs w:val="20"/>
        </w:rPr>
        <w:t>製造する大</w:t>
      </w:r>
      <w:r w:rsidRPr="00DF3DA9">
        <w:rPr>
          <w:rFonts w:asciiTheme="minorHAnsi" w:eastAsiaTheme="minorEastAsia" w:hAnsiTheme="minorHAnsi"/>
          <w:sz w:val="20"/>
          <w:szCs w:val="20"/>
        </w:rPr>
        <w:t>豆加工品</w:t>
      </w:r>
      <w:r w:rsidRPr="00DF3DA9">
        <w:rPr>
          <w:rFonts w:asciiTheme="minorHAnsi" w:eastAsiaTheme="minorEastAsia" w:hAnsiTheme="minorHAnsi" w:hint="eastAsia"/>
          <w:sz w:val="20"/>
          <w:szCs w:val="20"/>
        </w:rPr>
        <w:t>が</w:t>
      </w:r>
      <w:r w:rsidRPr="00DF3DA9">
        <w:rPr>
          <w:rFonts w:asciiTheme="minorHAnsi" w:eastAsiaTheme="minorEastAsia" w:hAnsiTheme="minorHAnsi"/>
          <w:sz w:val="20"/>
          <w:szCs w:val="20"/>
        </w:rPr>
        <w:t>複数の種類に及ぶ場合は</w:t>
      </w:r>
      <w:r w:rsidRPr="00DF3DA9">
        <w:rPr>
          <w:rFonts w:asciiTheme="minorHAnsi" w:eastAsiaTheme="minorEastAsia" w:hAnsiTheme="minorHAnsi" w:hint="eastAsia"/>
          <w:sz w:val="20"/>
          <w:szCs w:val="20"/>
        </w:rPr>
        <w:t>、生産量が多い順に</w:t>
      </w:r>
      <w:r w:rsidRPr="00DF3DA9">
        <w:rPr>
          <w:rFonts w:asciiTheme="minorHAnsi" w:eastAsiaTheme="minorEastAsia" w:hAnsiTheme="minorHAnsi"/>
          <w:sz w:val="20"/>
          <w:szCs w:val="20"/>
        </w:rPr>
        <w:t>列記</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p w:rsidR="006B678E" w:rsidRDefault="00D731AF" w:rsidP="00963CC6">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hint="eastAsia"/>
          <w:sz w:val="20"/>
          <w:szCs w:val="20"/>
        </w:rPr>
        <w:t xml:space="preserve">６　</w:t>
      </w:r>
      <w:r w:rsidRPr="00DF3DA9">
        <w:rPr>
          <w:rFonts w:ascii="ＭＳ Ｐ明朝" w:eastAsia="ＭＳ Ｐ明朝" w:hAnsi="ＭＳ Ｐ明朝" w:hint="eastAsia"/>
          <w:sz w:val="20"/>
          <w:szCs w:val="20"/>
        </w:rPr>
        <w:t>販売予定先大豆加工品製造業者名の欄に共同購買法人</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複数の</w:t>
      </w:r>
      <w:r w:rsidRPr="00DF3DA9">
        <w:rPr>
          <w:rFonts w:asciiTheme="minorHAnsi" w:eastAsiaTheme="minorEastAsia" w:hAnsiTheme="minorHAnsi"/>
          <w:sz w:val="20"/>
          <w:szCs w:val="20"/>
        </w:rPr>
        <w:t>大豆加工品製造業者が組織する原料用大豆の共同購買事業を行う法人）</w:t>
      </w:r>
      <w:r w:rsidRPr="00DF3DA9">
        <w:rPr>
          <w:rFonts w:ascii="ＭＳ Ｐ明朝" w:eastAsia="ＭＳ Ｐ明朝" w:hAnsi="ＭＳ Ｐ明朝" w:hint="eastAsia"/>
          <w:sz w:val="20"/>
          <w:szCs w:val="20"/>
        </w:rPr>
        <w:t>を記載する場合は、必ず</w:t>
      </w:r>
      <w:r w:rsidRPr="00DF3DA9">
        <w:rPr>
          <w:rFonts w:asciiTheme="minorHAnsi" w:eastAsiaTheme="minorEastAsia" w:hAnsiTheme="minorHAnsi"/>
          <w:sz w:val="20"/>
          <w:szCs w:val="20"/>
        </w:rPr>
        <w:t>別紙様式第</w:t>
      </w:r>
      <w:r w:rsidRPr="00DF3DA9">
        <w:rPr>
          <w:rFonts w:asciiTheme="minorHAnsi" w:eastAsiaTheme="minorEastAsia" w:hAnsiTheme="minorHAnsi"/>
          <w:sz w:val="20"/>
          <w:szCs w:val="20"/>
        </w:rPr>
        <w:t>2</w:t>
      </w:r>
      <w:r w:rsidRPr="00DF3DA9">
        <w:rPr>
          <w:rFonts w:asciiTheme="minorHAnsi" w:eastAsiaTheme="minorEastAsia" w:hAnsiTheme="minorHAnsi"/>
          <w:sz w:val="20"/>
          <w:szCs w:val="20"/>
        </w:rPr>
        <w:t>号別添様式を添付してください。</w:t>
      </w:r>
    </w:p>
    <w:p w:rsidR="006B678E" w:rsidRPr="00BE4D6E" w:rsidRDefault="006B678E" w:rsidP="006B678E">
      <w:pPr>
        <w:widowControl/>
        <w:jc w:val="center"/>
        <w:rPr>
          <w:b/>
          <w:color w:val="FF0000"/>
          <w:sz w:val="22"/>
          <w:szCs w:val="22"/>
        </w:rPr>
      </w:pPr>
      <w:r>
        <w:rPr>
          <w:rFonts w:asciiTheme="minorHAnsi" w:eastAsiaTheme="minorEastAsia" w:hAnsiTheme="minorHAnsi"/>
          <w:sz w:val="20"/>
          <w:szCs w:val="20"/>
        </w:rPr>
        <w:br w:type="page"/>
      </w:r>
      <w:r w:rsidRPr="00BE4D6E">
        <w:rPr>
          <w:rFonts w:hint="eastAsia"/>
          <w:b/>
          <w:color w:val="FF0000"/>
          <w:sz w:val="22"/>
          <w:szCs w:val="22"/>
        </w:rPr>
        <w:lastRenderedPageBreak/>
        <w:t>記入例</w:t>
      </w:r>
    </w:p>
    <w:p w:rsidR="006B678E" w:rsidRPr="005123DF" w:rsidRDefault="006B678E" w:rsidP="006B678E">
      <w:pPr>
        <w:rPr>
          <w:sz w:val="22"/>
          <w:szCs w:val="22"/>
        </w:rPr>
      </w:pPr>
      <w:r w:rsidRPr="005123DF">
        <w:rPr>
          <w:rFonts w:hint="eastAsia"/>
          <w:sz w:val="22"/>
          <w:szCs w:val="22"/>
        </w:rPr>
        <w:t>別紙様式第</w:t>
      </w:r>
      <w:r>
        <w:rPr>
          <w:rFonts w:hint="eastAsia"/>
          <w:sz w:val="22"/>
          <w:szCs w:val="22"/>
        </w:rPr>
        <w:t>２号</w:t>
      </w:r>
      <w:r w:rsidRPr="005123DF">
        <w:rPr>
          <w:rFonts w:hint="eastAsia"/>
          <w:sz w:val="22"/>
          <w:szCs w:val="22"/>
        </w:rPr>
        <w:t>－</w:t>
      </w:r>
      <w:r>
        <w:rPr>
          <w:rFonts w:hint="eastAsia"/>
          <w:sz w:val="22"/>
          <w:szCs w:val="22"/>
        </w:rPr>
        <w:t>Ｂ（３－（１）―ア―（イ）－②関係）</w:t>
      </w:r>
    </w:p>
    <w:p w:rsidR="006B678E" w:rsidRDefault="006B678E" w:rsidP="006B678E">
      <w:pPr>
        <w:widowControl/>
        <w:jc w:val="center"/>
        <w:rPr>
          <w:sz w:val="22"/>
          <w:szCs w:val="22"/>
        </w:rPr>
      </w:pPr>
      <w:r>
        <w:rPr>
          <w:rFonts w:ascii="ＭＳ Ｐゴシック" w:eastAsia="ＭＳ Ｐゴシック" w:hAnsi="ＭＳ Ｐゴシック" w:hint="eastAsia"/>
          <w:sz w:val="28"/>
          <w:szCs w:val="28"/>
        </w:rPr>
        <w:t>落札</w:t>
      </w:r>
      <w:r w:rsidRPr="00647DB8">
        <w:rPr>
          <w:rFonts w:ascii="ＭＳ Ｐゴシック" w:eastAsia="ＭＳ Ｐゴシック" w:hAnsi="ＭＳ Ｐゴシック" w:hint="eastAsia"/>
          <w:sz w:val="28"/>
          <w:szCs w:val="28"/>
        </w:rPr>
        <w:t>大豆</w:t>
      </w:r>
      <w:r>
        <w:rPr>
          <w:rFonts w:ascii="ＭＳ Ｐゴシック" w:eastAsia="ＭＳ Ｐゴシック" w:hAnsi="ＭＳ Ｐゴシック" w:hint="eastAsia"/>
          <w:sz w:val="28"/>
          <w:szCs w:val="28"/>
        </w:rPr>
        <w:t>の販売予定先大豆</w:t>
      </w:r>
      <w:r w:rsidRPr="00647DB8">
        <w:rPr>
          <w:rFonts w:ascii="ＭＳ Ｐゴシック" w:eastAsia="ＭＳ Ｐゴシック" w:hAnsi="ＭＳ Ｐゴシック" w:hint="eastAsia"/>
          <w:sz w:val="28"/>
          <w:szCs w:val="28"/>
        </w:rPr>
        <w:t>加工</w:t>
      </w:r>
      <w:r>
        <w:rPr>
          <w:rFonts w:ascii="ＭＳ Ｐゴシック" w:eastAsia="ＭＳ Ｐゴシック" w:hAnsi="ＭＳ Ｐゴシック" w:hint="eastAsia"/>
          <w:sz w:val="28"/>
          <w:szCs w:val="28"/>
        </w:rPr>
        <w:t>品製造業者リスト</w:t>
      </w:r>
      <w:r w:rsidRPr="00647DB8">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問屋等</w:t>
      </w:r>
      <w:r w:rsidRPr="00647DB8">
        <w:rPr>
          <w:rFonts w:ascii="ＭＳ Ｐゴシック" w:eastAsia="ＭＳ Ｐゴシック" w:hAnsi="ＭＳ Ｐゴシック" w:hint="eastAsia"/>
          <w:sz w:val="28"/>
          <w:szCs w:val="28"/>
        </w:rPr>
        <w:t>用）</w:t>
      </w:r>
    </w:p>
    <w:p w:rsidR="006B678E" w:rsidRDefault="006B678E" w:rsidP="006B678E">
      <w:pPr>
        <w:widowControl/>
        <w:jc w:val="left"/>
        <w:rPr>
          <w:sz w:val="22"/>
          <w:szCs w:val="22"/>
        </w:rPr>
      </w:pPr>
    </w:p>
    <w:p w:rsidR="006B678E" w:rsidRPr="00BE4D6E" w:rsidRDefault="006B678E" w:rsidP="006B678E">
      <w:pPr>
        <w:widowControl/>
        <w:jc w:val="left"/>
        <w:rPr>
          <w:rFonts w:asciiTheme="minorEastAsia" w:eastAsiaTheme="minorEastAsia" w:hAnsiTheme="minorEastAsia"/>
          <w:color w:val="FF0000"/>
        </w:rPr>
      </w:pPr>
      <w:r>
        <w:rPr>
          <w:rFonts w:asciiTheme="minorEastAsia" w:eastAsiaTheme="minorEastAsia" w:hAnsiTheme="minorEastAsia" w:hint="eastAsia"/>
        </w:rPr>
        <w:t>登録</w:t>
      </w:r>
      <w:r w:rsidRPr="000379F0">
        <w:rPr>
          <w:rFonts w:asciiTheme="minorEastAsia" w:eastAsiaTheme="minorEastAsia" w:hAnsiTheme="minorEastAsia" w:hint="eastAsia"/>
        </w:rPr>
        <w:t>申請者名：</w:t>
      </w:r>
      <w:r w:rsidRPr="00BE4D6E">
        <w:rPr>
          <w:rFonts w:asciiTheme="minorEastAsia" w:eastAsiaTheme="minorEastAsia" w:hAnsiTheme="minorEastAsia" w:hint="eastAsia"/>
          <w:color w:val="FF0000"/>
        </w:rPr>
        <w:t>株式会社</w:t>
      </w:r>
      <w:r>
        <w:rPr>
          <w:rFonts w:asciiTheme="minorEastAsia" w:eastAsiaTheme="minorEastAsia" w:hAnsiTheme="minorEastAsia" w:hint="eastAsia"/>
          <w:color w:val="FF0000"/>
        </w:rPr>
        <w:t>□□</w:t>
      </w:r>
    </w:p>
    <w:p w:rsidR="006B678E" w:rsidRPr="000379F0" w:rsidRDefault="006B678E" w:rsidP="006B678E">
      <w:pPr>
        <w:widowControl/>
        <w:ind w:right="89"/>
        <w:jc w:val="right"/>
        <w:rPr>
          <w:rFonts w:asciiTheme="minorEastAsia" w:eastAsiaTheme="minorEastAsia" w:hAnsiTheme="minorEastAsia"/>
          <w:sz w:val="20"/>
          <w:szCs w:val="20"/>
        </w:rPr>
      </w:pPr>
    </w:p>
    <w:tbl>
      <w:tblPr>
        <w:tblStyle w:val="ac"/>
        <w:tblW w:w="0" w:type="auto"/>
        <w:tblInd w:w="108" w:type="dxa"/>
        <w:tblLayout w:type="fixed"/>
        <w:tblLook w:val="04A0"/>
      </w:tblPr>
      <w:tblGrid>
        <w:gridCol w:w="567"/>
        <w:gridCol w:w="3119"/>
        <w:gridCol w:w="1559"/>
        <w:gridCol w:w="1559"/>
        <w:gridCol w:w="1808"/>
      </w:tblGrid>
      <w:tr w:rsidR="006B678E" w:rsidRPr="00DE6639" w:rsidTr="001F57B3">
        <w:trPr>
          <w:trHeight w:val="439"/>
        </w:trPr>
        <w:tc>
          <w:tcPr>
            <w:tcW w:w="567" w:type="dxa"/>
            <w:vAlign w:val="center"/>
          </w:tcPr>
          <w:p w:rsidR="006B678E" w:rsidRPr="003429E8" w:rsidRDefault="006B678E" w:rsidP="001F57B3">
            <w:pPr>
              <w:widowControl/>
              <w:jc w:val="center"/>
              <w:rPr>
                <w:rFonts w:asciiTheme="minorHAnsi" w:eastAsiaTheme="minorEastAsia" w:hAnsiTheme="minorHAnsi"/>
                <w:sz w:val="21"/>
                <w:szCs w:val="21"/>
                <w:lang w:eastAsia="zh-TW"/>
              </w:rPr>
            </w:pPr>
            <w:r w:rsidRPr="003429E8">
              <w:rPr>
                <w:rFonts w:asciiTheme="minorHAnsi" w:eastAsiaTheme="minorEastAsia" w:hAnsiTheme="minorHAnsi"/>
                <w:sz w:val="21"/>
                <w:szCs w:val="21"/>
              </w:rPr>
              <w:t>No</w:t>
            </w:r>
          </w:p>
        </w:tc>
        <w:tc>
          <w:tcPr>
            <w:tcW w:w="3119" w:type="dxa"/>
            <w:vAlign w:val="center"/>
          </w:tcPr>
          <w:p w:rsidR="006B678E" w:rsidRPr="003429E8" w:rsidRDefault="006B678E" w:rsidP="001F57B3">
            <w:pPr>
              <w:widowControl/>
              <w:jc w:val="center"/>
              <w:rPr>
                <w:rFonts w:ascii="ＭＳ Ｐ明朝" w:eastAsia="ＭＳ Ｐ明朝" w:hAnsi="ＭＳ Ｐ明朝"/>
                <w:sz w:val="21"/>
                <w:szCs w:val="21"/>
                <w:lang w:eastAsia="zh-TW"/>
              </w:rPr>
            </w:pPr>
            <w:r w:rsidRPr="003429E8">
              <w:rPr>
                <w:rFonts w:ascii="ＭＳ Ｐ明朝" w:eastAsia="ＭＳ Ｐ明朝" w:hAnsi="ＭＳ Ｐ明朝" w:hint="eastAsia"/>
                <w:sz w:val="21"/>
                <w:szCs w:val="21"/>
                <w:lang w:eastAsia="zh-TW"/>
              </w:rPr>
              <w:t>販売予定先大豆加工品製造業者名</w:t>
            </w:r>
          </w:p>
        </w:tc>
        <w:tc>
          <w:tcPr>
            <w:tcW w:w="1559" w:type="dxa"/>
            <w:vAlign w:val="center"/>
          </w:tcPr>
          <w:p w:rsidR="006B678E" w:rsidRPr="003429E8" w:rsidRDefault="006B678E" w:rsidP="001F57B3">
            <w:pPr>
              <w:widowControl/>
              <w:jc w:val="center"/>
              <w:rPr>
                <w:rFonts w:ascii="ＭＳ Ｐ明朝" w:eastAsia="ＭＳ Ｐ明朝" w:hAnsi="ＭＳ Ｐ明朝"/>
                <w:sz w:val="21"/>
                <w:szCs w:val="21"/>
                <w:lang w:eastAsia="zh-TW"/>
              </w:rPr>
            </w:pPr>
            <w:r w:rsidRPr="003429E8">
              <w:rPr>
                <w:rFonts w:ascii="ＭＳ Ｐ明朝" w:eastAsia="ＭＳ Ｐ明朝" w:hAnsi="ＭＳ Ｐ明朝" w:hint="eastAsia"/>
                <w:sz w:val="21"/>
                <w:szCs w:val="21"/>
              </w:rPr>
              <w:t>法人番号</w:t>
            </w:r>
          </w:p>
        </w:tc>
        <w:tc>
          <w:tcPr>
            <w:tcW w:w="1559" w:type="dxa"/>
            <w:vAlign w:val="center"/>
          </w:tcPr>
          <w:p w:rsidR="006B678E" w:rsidRPr="003429E8" w:rsidRDefault="006B678E" w:rsidP="001F57B3">
            <w:pPr>
              <w:widowControl/>
              <w:jc w:val="center"/>
              <w:rPr>
                <w:rFonts w:ascii="ＭＳ Ｐ明朝" w:eastAsia="ＭＳ Ｐ明朝" w:hAnsi="ＭＳ Ｐ明朝"/>
                <w:sz w:val="21"/>
                <w:szCs w:val="21"/>
                <w:lang w:eastAsia="zh-TW"/>
              </w:rPr>
            </w:pPr>
            <w:r w:rsidRPr="003429E8">
              <w:rPr>
                <w:rFonts w:ascii="ＭＳ Ｐ明朝" w:eastAsia="ＭＳ Ｐ明朝" w:hAnsi="ＭＳ Ｐ明朝" w:hint="eastAsia"/>
                <w:sz w:val="21"/>
                <w:szCs w:val="21"/>
              </w:rPr>
              <w:t>所在地</w:t>
            </w:r>
          </w:p>
        </w:tc>
        <w:tc>
          <w:tcPr>
            <w:tcW w:w="1808" w:type="dxa"/>
            <w:vAlign w:val="center"/>
          </w:tcPr>
          <w:p w:rsidR="006B678E" w:rsidRPr="003429E8" w:rsidRDefault="006B678E" w:rsidP="001F57B3">
            <w:pPr>
              <w:widowControl/>
              <w:jc w:val="center"/>
              <w:rPr>
                <w:rFonts w:ascii="ＭＳ Ｐ明朝" w:eastAsia="ＭＳ Ｐ明朝" w:hAnsi="ＭＳ Ｐ明朝"/>
                <w:sz w:val="21"/>
                <w:szCs w:val="21"/>
                <w:lang w:eastAsia="zh-TW"/>
              </w:rPr>
            </w:pPr>
            <w:r w:rsidRPr="003429E8">
              <w:rPr>
                <w:rFonts w:ascii="ＭＳ Ｐ明朝" w:eastAsia="ＭＳ Ｐ明朝" w:hAnsi="ＭＳ Ｐ明朝" w:hint="eastAsia"/>
                <w:sz w:val="21"/>
                <w:szCs w:val="21"/>
              </w:rPr>
              <w:t>大豆加工品の種類</w:t>
            </w:r>
          </w:p>
        </w:tc>
      </w:tr>
      <w:tr w:rsidR="006B678E" w:rsidRPr="00DE6639" w:rsidTr="001F57B3">
        <w:trPr>
          <w:trHeight w:val="680"/>
        </w:trPr>
        <w:tc>
          <w:tcPr>
            <w:tcW w:w="567" w:type="dxa"/>
            <w:vAlign w:val="center"/>
          </w:tcPr>
          <w:p w:rsidR="006B678E" w:rsidRPr="00BE4D6E" w:rsidRDefault="006B678E" w:rsidP="001F57B3">
            <w:pPr>
              <w:widowControl/>
              <w:jc w:val="center"/>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１</w:t>
            </w:r>
          </w:p>
        </w:tc>
        <w:tc>
          <w:tcPr>
            <w:tcW w:w="3119"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株式会社〇〇</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1234567890123</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rPr>
            </w:pPr>
            <w:r w:rsidRPr="00BE4D6E">
              <w:rPr>
                <w:rFonts w:asciiTheme="minorEastAsia" w:eastAsiaTheme="minorEastAsia" w:hAnsiTheme="minorEastAsia"/>
                <w:color w:val="FF0000"/>
                <w:sz w:val="21"/>
                <w:szCs w:val="21"/>
                <w:lang w:eastAsia="zh-TW"/>
              </w:rPr>
              <w:t>〇〇県〇〇市</w:t>
            </w:r>
          </w:p>
        </w:tc>
        <w:tc>
          <w:tcPr>
            <w:tcW w:w="1808"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豆腐、油揚げ</w:t>
            </w:r>
          </w:p>
        </w:tc>
      </w:tr>
      <w:tr w:rsidR="006B678E" w:rsidRPr="00DE6639" w:rsidTr="001F57B3">
        <w:trPr>
          <w:trHeight w:val="680"/>
        </w:trPr>
        <w:tc>
          <w:tcPr>
            <w:tcW w:w="567" w:type="dxa"/>
            <w:vAlign w:val="center"/>
          </w:tcPr>
          <w:p w:rsidR="006B678E" w:rsidRPr="00BE4D6E" w:rsidRDefault="006B678E" w:rsidP="001F57B3">
            <w:pPr>
              <w:widowControl/>
              <w:jc w:val="center"/>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２</w:t>
            </w:r>
          </w:p>
        </w:tc>
        <w:tc>
          <w:tcPr>
            <w:tcW w:w="3119" w:type="dxa"/>
            <w:vAlign w:val="center"/>
          </w:tcPr>
          <w:p w:rsidR="006B678E" w:rsidRPr="00BE4D6E" w:rsidRDefault="006B678E" w:rsidP="001F57B3">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w:t>
            </w:r>
            <w:r w:rsidR="001B1FB1">
              <w:rPr>
                <w:rFonts w:asciiTheme="minorEastAsia" w:eastAsiaTheme="minorEastAsia" w:hAnsiTheme="minorEastAsia" w:hint="eastAsia"/>
                <w:color w:val="FF0000"/>
                <w:sz w:val="21"/>
                <w:szCs w:val="21"/>
              </w:rPr>
              <w:t>食品工業</w:t>
            </w:r>
            <w:r>
              <w:rPr>
                <w:rFonts w:asciiTheme="minorEastAsia" w:eastAsiaTheme="minorEastAsia" w:hAnsiTheme="minorEastAsia"/>
                <w:color w:val="FF0000"/>
                <w:sz w:val="21"/>
                <w:szCs w:val="21"/>
                <w:lang w:eastAsia="zh-TW"/>
              </w:rPr>
              <w:t>株式会社</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9876543210987</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××県××市</w:t>
            </w:r>
          </w:p>
        </w:tc>
        <w:tc>
          <w:tcPr>
            <w:tcW w:w="1808"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納豆</w:t>
            </w:r>
          </w:p>
        </w:tc>
      </w:tr>
      <w:tr w:rsidR="006B678E" w:rsidRPr="00DE6639" w:rsidTr="001F57B3">
        <w:trPr>
          <w:trHeight w:val="680"/>
        </w:trPr>
        <w:tc>
          <w:tcPr>
            <w:tcW w:w="567" w:type="dxa"/>
            <w:vAlign w:val="center"/>
          </w:tcPr>
          <w:p w:rsidR="006B678E" w:rsidRPr="00BE4D6E" w:rsidRDefault="006B678E" w:rsidP="001F57B3">
            <w:pPr>
              <w:widowControl/>
              <w:jc w:val="center"/>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３</w:t>
            </w:r>
          </w:p>
        </w:tc>
        <w:tc>
          <w:tcPr>
            <w:tcW w:w="3119"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有限会社△△</w:t>
            </w:r>
            <w:r w:rsidR="001B1FB1">
              <w:rPr>
                <w:rFonts w:asciiTheme="minorEastAsia" w:eastAsiaTheme="minorEastAsia" w:hAnsiTheme="minorEastAsia" w:hint="eastAsia"/>
                <w:color w:val="FF0000"/>
                <w:sz w:val="21"/>
                <w:szCs w:val="21"/>
              </w:rPr>
              <w:t>食品</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2345678901234</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△△県△△町</w:t>
            </w:r>
          </w:p>
        </w:tc>
        <w:tc>
          <w:tcPr>
            <w:tcW w:w="1808" w:type="dxa"/>
            <w:vAlign w:val="center"/>
          </w:tcPr>
          <w:p w:rsidR="006B678E" w:rsidRPr="00BE4D6E" w:rsidRDefault="006B678E" w:rsidP="001F57B3">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煮豆、惣菜</w:t>
            </w:r>
          </w:p>
        </w:tc>
      </w:tr>
      <w:tr w:rsidR="006B678E" w:rsidRPr="00DE6639" w:rsidTr="001F57B3">
        <w:trPr>
          <w:trHeight w:val="680"/>
        </w:trPr>
        <w:tc>
          <w:tcPr>
            <w:tcW w:w="567" w:type="dxa"/>
            <w:vAlign w:val="center"/>
          </w:tcPr>
          <w:p w:rsidR="006B678E" w:rsidRPr="00BE4D6E" w:rsidRDefault="006B678E" w:rsidP="001F57B3">
            <w:pPr>
              <w:widowControl/>
              <w:jc w:val="center"/>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４</w:t>
            </w:r>
          </w:p>
        </w:tc>
        <w:tc>
          <w:tcPr>
            <w:tcW w:w="3119"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◆◆株式会社</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rPr>
            </w:pPr>
            <w:r w:rsidRPr="00BE4D6E">
              <w:rPr>
                <w:rFonts w:asciiTheme="minorEastAsia" w:eastAsiaTheme="minorEastAsia" w:hAnsiTheme="minorEastAsia"/>
                <w:color w:val="FF0000"/>
                <w:sz w:val="21"/>
                <w:szCs w:val="21"/>
                <w:lang w:eastAsia="zh-TW"/>
              </w:rPr>
              <w:t>5678890123456</w:t>
            </w:r>
          </w:p>
        </w:tc>
        <w:tc>
          <w:tcPr>
            <w:tcW w:w="1559" w:type="dxa"/>
            <w:vAlign w:val="center"/>
          </w:tcPr>
          <w:p w:rsidR="006B678E" w:rsidRPr="00BE4D6E" w:rsidRDefault="006B678E" w:rsidP="001F57B3">
            <w:pPr>
              <w:widowControl/>
              <w:rPr>
                <w:rFonts w:asciiTheme="minorEastAsia" w:eastAsiaTheme="minorEastAsia" w:hAnsiTheme="minorEastAsia"/>
                <w:color w:val="FF0000"/>
                <w:sz w:val="21"/>
                <w:szCs w:val="21"/>
              </w:rPr>
            </w:pPr>
            <w:r w:rsidRPr="00BE4D6E">
              <w:rPr>
                <w:rFonts w:asciiTheme="minorEastAsia" w:eastAsiaTheme="minorEastAsia" w:hAnsiTheme="minorEastAsia"/>
                <w:color w:val="FF0000"/>
                <w:sz w:val="21"/>
                <w:szCs w:val="21"/>
                <w:lang w:eastAsia="zh-TW"/>
              </w:rPr>
              <w:t>◆◆県◆◆町</w:t>
            </w:r>
          </w:p>
        </w:tc>
        <w:tc>
          <w:tcPr>
            <w:tcW w:w="1808" w:type="dxa"/>
            <w:vAlign w:val="center"/>
          </w:tcPr>
          <w:p w:rsidR="006B678E" w:rsidRPr="00BE4D6E" w:rsidRDefault="006B678E" w:rsidP="001F57B3">
            <w:pPr>
              <w:widowControl/>
              <w:rPr>
                <w:rFonts w:asciiTheme="minorEastAsia" w:eastAsiaTheme="minorEastAsia" w:hAnsiTheme="minorEastAsia"/>
                <w:color w:val="FF0000"/>
                <w:sz w:val="21"/>
                <w:szCs w:val="21"/>
                <w:lang w:eastAsia="zh-TW"/>
              </w:rPr>
            </w:pPr>
            <w:r w:rsidRPr="00BE4D6E">
              <w:rPr>
                <w:rFonts w:asciiTheme="minorEastAsia" w:eastAsiaTheme="minorEastAsia" w:hAnsiTheme="minorEastAsia"/>
                <w:color w:val="FF0000"/>
                <w:sz w:val="21"/>
                <w:szCs w:val="21"/>
                <w:lang w:eastAsia="zh-TW"/>
              </w:rPr>
              <w:t>味噌</w:t>
            </w:r>
          </w:p>
        </w:tc>
      </w:tr>
      <w:tr w:rsidR="006B678E" w:rsidRPr="00DE6639" w:rsidTr="00987344">
        <w:trPr>
          <w:trHeight w:val="680"/>
        </w:trPr>
        <w:tc>
          <w:tcPr>
            <w:tcW w:w="567" w:type="dxa"/>
            <w:vAlign w:val="center"/>
          </w:tcPr>
          <w:p w:rsidR="006B678E" w:rsidRPr="00987344" w:rsidRDefault="00987344" w:rsidP="00987344">
            <w:pPr>
              <w:widowControl/>
              <w:jc w:val="center"/>
              <w:rPr>
                <w:rFonts w:asciiTheme="minorEastAsia" w:eastAsiaTheme="minorEastAsia" w:hAnsiTheme="minorEastAsia"/>
                <w:color w:val="FF0000"/>
                <w:sz w:val="21"/>
                <w:szCs w:val="21"/>
                <w:lang w:eastAsia="zh-TW"/>
              </w:rPr>
            </w:pPr>
            <w:r w:rsidRPr="00987344">
              <w:rPr>
                <w:rFonts w:asciiTheme="minorEastAsia" w:eastAsiaTheme="minorEastAsia" w:hAnsiTheme="minorEastAsia"/>
                <w:color w:val="FF0000"/>
                <w:sz w:val="21"/>
                <w:szCs w:val="21"/>
                <w:lang w:eastAsia="zh-TW"/>
              </w:rPr>
              <w:t>５</w:t>
            </w:r>
          </w:p>
        </w:tc>
        <w:tc>
          <w:tcPr>
            <w:tcW w:w="3119" w:type="dxa"/>
            <w:vAlign w:val="center"/>
          </w:tcPr>
          <w:p w:rsidR="006B678E" w:rsidRDefault="00987344" w:rsidP="00987344">
            <w:pPr>
              <w:widowControl/>
              <w:rPr>
                <w:rFonts w:asciiTheme="minorEastAsia" w:eastAsiaTheme="minorEastAsia" w:hAnsiTheme="minorEastAsia"/>
                <w:color w:val="FF0000"/>
                <w:sz w:val="21"/>
                <w:szCs w:val="21"/>
                <w:lang w:eastAsia="zh-TW"/>
              </w:rPr>
            </w:pPr>
            <w:r w:rsidRPr="00987344">
              <w:rPr>
                <w:rFonts w:asciiTheme="minorEastAsia" w:eastAsiaTheme="minorEastAsia" w:hAnsiTheme="minorEastAsia" w:hint="eastAsia"/>
                <w:color w:val="FF0000"/>
                <w:sz w:val="21"/>
                <w:szCs w:val="21"/>
                <w:lang w:eastAsia="zh-TW"/>
              </w:rPr>
              <w:t>△△県納豆事業協同組合</w:t>
            </w:r>
          </w:p>
          <w:p w:rsidR="00F77375" w:rsidRPr="00987344" w:rsidRDefault="00F77375" w:rsidP="00987344">
            <w:pPr>
              <w:widowControl/>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（共同購買法人）</w:t>
            </w:r>
          </w:p>
        </w:tc>
        <w:tc>
          <w:tcPr>
            <w:tcW w:w="1559" w:type="dxa"/>
            <w:vAlign w:val="center"/>
          </w:tcPr>
          <w:p w:rsidR="006B678E" w:rsidRPr="00987344" w:rsidRDefault="00987344" w:rsidP="00987344">
            <w:pPr>
              <w:widowControl/>
              <w:rPr>
                <w:rFonts w:asciiTheme="minorEastAsia" w:eastAsiaTheme="minorEastAsia" w:hAnsiTheme="minorEastAsia"/>
                <w:color w:val="FF0000"/>
                <w:sz w:val="21"/>
                <w:szCs w:val="21"/>
              </w:rPr>
            </w:pPr>
            <w:r w:rsidRPr="00987344">
              <w:rPr>
                <w:rFonts w:asciiTheme="minorEastAsia" w:eastAsiaTheme="minorEastAsia" w:hAnsiTheme="minorEastAsia"/>
                <w:color w:val="FF0000"/>
                <w:sz w:val="21"/>
                <w:szCs w:val="21"/>
                <w:lang w:eastAsia="zh-TW"/>
              </w:rPr>
              <w:t>4567890123456</w:t>
            </w:r>
          </w:p>
        </w:tc>
        <w:tc>
          <w:tcPr>
            <w:tcW w:w="1559" w:type="dxa"/>
            <w:vAlign w:val="center"/>
          </w:tcPr>
          <w:p w:rsidR="006B678E" w:rsidRPr="00987344" w:rsidRDefault="00987344" w:rsidP="00987344">
            <w:pPr>
              <w:widowControl/>
              <w:rPr>
                <w:rFonts w:asciiTheme="minorEastAsia" w:eastAsiaTheme="minorEastAsia" w:hAnsiTheme="minorEastAsia"/>
                <w:color w:val="FF0000"/>
                <w:sz w:val="21"/>
                <w:szCs w:val="21"/>
                <w:lang w:eastAsia="zh-TW"/>
              </w:rPr>
            </w:pPr>
            <w:r w:rsidRPr="00987344">
              <w:rPr>
                <w:rFonts w:asciiTheme="minorEastAsia" w:eastAsiaTheme="minorEastAsia" w:hAnsiTheme="minorEastAsia"/>
                <w:color w:val="FF0000"/>
                <w:sz w:val="21"/>
                <w:szCs w:val="21"/>
                <w:lang w:eastAsia="zh-TW"/>
              </w:rPr>
              <w:t>△△県〇〇市</w:t>
            </w:r>
          </w:p>
        </w:tc>
        <w:tc>
          <w:tcPr>
            <w:tcW w:w="1808" w:type="dxa"/>
            <w:vAlign w:val="center"/>
          </w:tcPr>
          <w:p w:rsidR="006B678E" w:rsidRPr="00987344" w:rsidRDefault="00987344" w:rsidP="00987344">
            <w:pPr>
              <w:widowControl/>
              <w:rPr>
                <w:rFonts w:asciiTheme="minorEastAsia" w:eastAsiaTheme="minorEastAsia" w:hAnsiTheme="minorEastAsia"/>
                <w:color w:val="FF0000"/>
                <w:sz w:val="21"/>
                <w:szCs w:val="21"/>
                <w:lang w:eastAsia="zh-TW"/>
              </w:rPr>
            </w:pPr>
            <w:r w:rsidRPr="00987344">
              <w:rPr>
                <w:rFonts w:asciiTheme="minorEastAsia" w:eastAsiaTheme="minorEastAsia" w:hAnsiTheme="minorEastAsia"/>
                <w:color w:val="FF0000"/>
                <w:sz w:val="21"/>
                <w:szCs w:val="21"/>
                <w:lang w:eastAsia="zh-TW"/>
              </w:rPr>
              <w:t>納豆</w:t>
            </w:r>
          </w:p>
        </w:tc>
      </w:tr>
      <w:tr w:rsidR="00C95B64" w:rsidRPr="00DE6639" w:rsidTr="00FD285E">
        <w:trPr>
          <w:trHeight w:val="680"/>
        </w:trPr>
        <w:tc>
          <w:tcPr>
            <w:tcW w:w="8612" w:type="dxa"/>
            <w:gridSpan w:val="5"/>
            <w:vAlign w:val="center"/>
          </w:tcPr>
          <w:p w:rsidR="00C95B64" w:rsidRPr="00DE6639" w:rsidRDefault="00C95B64" w:rsidP="00F67781">
            <w:pPr>
              <w:widowControl/>
              <w:rPr>
                <w:rFonts w:asciiTheme="minorEastAsia" w:eastAsiaTheme="minorEastAsia" w:hAnsiTheme="minorEastAsia"/>
                <w:sz w:val="21"/>
                <w:szCs w:val="21"/>
              </w:rPr>
            </w:pPr>
            <w:r w:rsidRPr="00C95B64">
              <w:rPr>
                <w:rFonts w:asciiTheme="minorEastAsia" w:eastAsiaTheme="minorEastAsia" w:hAnsiTheme="minorEastAsia" w:hint="eastAsia"/>
                <w:color w:val="4F81BD" w:themeColor="accent1"/>
                <w:sz w:val="16"/>
                <w:szCs w:val="16"/>
              </w:rPr>
              <w:t>注：</w:t>
            </w:r>
            <w:r>
              <w:rPr>
                <w:rFonts w:asciiTheme="minorEastAsia" w:eastAsiaTheme="minorEastAsia" w:hAnsiTheme="minorEastAsia" w:hint="eastAsia"/>
                <w:color w:val="4F81BD" w:themeColor="accent1"/>
                <w:sz w:val="16"/>
                <w:szCs w:val="16"/>
              </w:rPr>
              <w:t>販売予定先が多く、記入する行が足りない場合は、【記入上の注意】を削除して</w:t>
            </w:r>
            <w:r w:rsidR="00F67781">
              <w:rPr>
                <w:rFonts w:asciiTheme="minorEastAsia" w:eastAsiaTheme="minorEastAsia" w:hAnsiTheme="minorEastAsia" w:hint="eastAsia"/>
                <w:color w:val="4F81BD" w:themeColor="accent1"/>
                <w:sz w:val="16"/>
                <w:szCs w:val="16"/>
              </w:rPr>
              <w:t>表に</w:t>
            </w:r>
            <w:r>
              <w:rPr>
                <w:rFonts w:asciiTheme="minorEastAsia" w:eastAsiaTheme="minorEastAsia" w:hAnsiTheme="minorEastAsia" w:hint="eastAsia"/>
                <w:color w:val="4F81BD" w:themeColor="accent1"/>
                <w:sz w:val="16"/>
                <w:szCs w:val="16"/>
              </w:rPr>
              <w:t>行を追加</w:t>
            </w:r>
            <w:r w:rsidR="00F67781">
              <w:rPr>
                <w:rFonts w:asciiTheme="minorEastAsia" w:eastAsiaTheme="minorEastAsia" w:hAnsiTheme="minorEastAsia" w:hint="eastAsia"/>
                <w:color w:val="4F81BD" w:themeColor="accent1"/>
                <w:sz w:val="16"/>
                <w:szCs w:val="16"/>
              </w:rPr>
              <w:t>するか、表が複数枚にわたっても</w:t>
            </w:r>
            <w:r>
              <w:rPr>
                <w:rFonts w:asciiTheme="minorEastAsia" w:eastAsiaTheme="minorEastAsia" w:hAnsiTheme="minorEastAsia" w:hint="eastAsia"/>
                <w:color w:val="4F81BD" w:themeColor="accent1"/>
                <w:sz w:val="16"/>
                <w:szCs w:val="16"/>
              </w:rPr>
              <w:t>差し支えありません。</w:t>
            </w:r>
          </w:p>
        </w:tc>
      </w:tr>
      <w:tr w:rsidR="006B678E" w:rsidRPr="00DE6639" w:rsidTr="001F57B3">
        <w:trPr>
          <w:trHeight w:val="680"/>
        </w:trPr>
        <w:tc>
          <w:tcPr>
            <w:tcW w:w="567" w:type="dxa"/>
          </w:tcPr>
          <w:p w:rsidR="006B678E" w:rsidRPr="00DE6639" w:rsidRDefault="006B678E" w:rsidP="001F57B3">
            <w:pPr>
              <w:widowControl/>
              <w:jc w:val="left"/>
              <w:rPr>
                <w:rFonts w:asciiTheme="minorEastAsia" w:eastAsiaTheme="minorEastAsia" w:hAnsiTheme="minorEastAsia"/>
                <w:sz w:val="21"/>
                <w:szCs w:val="21"/>
              </w:rPr>
            </w:pPr>
          </w:p>
        </w:tc>
        <w:tc>
          <w:tcPr>
            <w:tcW w:w="3119" w:type="dxa"/>
          </w:tcPr>
          <w:p w:rsidR="006B678E" w:rsidRPr="00DE6639" w:rsidRDefault="006B678E" w:rsidP="001F57B3">
            <w:pPr>
              <w:widowControl/>
              <w:jc w:val="left"/>
              <w:rPr>
                <w:rFonts w:asciiTheme="minorEastAsia" w:eastAsiaTheme="minorEastAsia" w:hAnsiTheme="minorEastAsia"/>
                <w:sz w:val="21"/>
                <w:szCs w:val="21"/>
              </w:rPr>
            </w:pPr>
          </w:p>
        </w:tc>
        <w:tc>
          <w:tcPr>
            <w:tcW w:w="1559" w:type="dxa"/>
          </w:tcPr>
          <w:p w:rsidR="006B678E" w:rsidRPr="00DE6639" w:rsidRDefault="006B678E" w:rsidP="001F57B3">
            <w:pPr>
              <w:widowControl/>
              <w:jc w:val="left"/>
              <w:rPr>
                <w:rFonts w:asciiTheme="minorEastAsia" w:eastAsiaTheme="minorEastAsia" w:hAnsiTheme="minorEastAsia"/>
                <w:sz w:val="21"/>
                <w:szCs w:val="21"/>
              </w:rPr>
            </w:pPr>
          </w:p>
        </w:tc>
        <w:tc>
          <w:tcPr>
            <w:tcW w:w="1559" w:type="dxa"/>
          </w:tcPr>
          <w:p w:rsidR="006B678E" w:rsidRPr="00DE6639" w:rsidRDefault="006B678E" w:rsidP="001F57B3">
            <w:pPr>
              <w:widowControl/>
              <w:jc w:val="left"/>
              <w:rPr>
                <w:rFonts w:asciiTheme="minorEastAsia" w:eastAsiaTheme="minorEastAsia" w:hAnsiTheme="minorEastAsia"/>
                <w:sz w:val="21"/>
                <w:szCs w:val="21"/>
              </w:rPr>
            </w:pPr>
          </w:p>
        </w:tc>
        <w:tc>
          <w:tcPr>
            <w:tcW w:w="1808" w:type="dxa"/>
          </w:tcPr>
          <w:p w:rsidR="006B678E" w:rsidRPr="00DE6639" w:rsidRDefault="006B678E" w:rsidP="001F57B3">
            <w:pPr>
              <w:widowControl/>
              <w:jc w:val="left"/>
              <w:rPr>
                <w:rFonts w:asciiTheme="minorEastAsia" w:eastAsiaTheme="minorEastAsia" w:hAnsiTheme="minorEastAsia"/>
                <w:sz w:val="21"/>
                <w:szCs w:val="21"/>
              </w:rPr>
            </w:pPr>
          </w:p>
        </w:tc>
      </w:tr>
      <w:tr w:rsidR="00F77375" w:rsidRPr="00954690" w:rsidTr="00064606">
        <w:trPr>
          <w:trHeight w:val="680"/>
        </w:trPr>
        <w:tc>
          <w:tcPr>
            <w:tcW w:w="8612" w:type="dxa"/>
            <w:gridSpan w:val="5"/>
          </w:tcPr>
          <w:p w:rsidR="00F77375" w:rsidRPr="00954690" w:rsidRDefault="00F77375" w:rsidP="00F77375">
            <w:pPr>
              <w:widowControl/>
              <w:jc w:val="left"/>
              <w:rPr>
                <w:rFonts w:asciiTheme="minorEastAsia" w:eastAsiaTheme="minorEastAsia" w:hAnsiTheme="minorEastAsia"/>
                <w:sz w:val="21"/>
                <w:szCs w:val="21"/>
              </w:rPr>
            </w:pPr>
            <w:r w:rsidRPr="00954690">
              <w:rPr>
                <w:rFonts w:asciiTheme="minorEastAsia" w:eastAsiaTheme="minorEastAsia" w:hAnsiTheme="minorEastAsia"/>
                <w:color w:val="4F81BD" w:themeColor="accent1"/>
                <w:sz w:val="18"/>
                <w:szCs w:val="18"/>
              </w:rPr>
              <w:t>注：上記No.５のような</w:t>
            </w:r>
            <w:r w:rsidR="00110004" w:rsidRPr="00954690">
              <w:rPr>
                <w:rFonts w:asciiTheme="minorEastAsia" w:eastAsiaTheme="minorEastAsia" w:hAnsiTheme="minorEastAsia"/>
                <w:color w:val="4F81BD" w:themeColor="accent1"/>
                <w:sz w:val="18"/>
                <w:szCs w:val="18"/>
              </w:rPr>
              <w:t>播種前入札により原料大豆の</w:t>
            </w:r>
            <w:r w:rsidRPr="00954690">
              <w:rPr>
                <w:rFonts w:asciiTheme="minorEastAsia" w:eastAsiaTheme="minorEastAsia" w:hAnsiTheme="minorEastAsia"/>
                <w:color w:val="4F81BD" w:themeColor="accent1"/>
                <w:sz w:val="18"/>
                <w:szCs w:val="18"/>
              </w:rPr>
              <w:t xml:space="preserve">共同購買事業を行う法人を落札大豆の販売予定先として掲載する場合は、別途、別紙様式第２号別添様式　</w:t>
            </w:r>
            <w:r w:rsidRPr="00954690">
              <w:rPr>
                <w:rFonts w:asciiTheme="minorEastAsia" w:eastAsiaTheme="minorEastAsia" w:hAnsiTheme="minorEastAsia" w:hint="eastAsia"/>
                <w:color w:val="4F81BD" w:themeColor="accent1"/>
                <w:sz w:val="18"/>
                <w:szCs w:val="18"/>
              </w:rPr>
              <w:t>共同購買法人の共同購買事業参加者に係るリストを提出する必要があります。</w:t>
            </w:r>
          </w:p>
        </w:tc>
      </w:tr>
    </w:tbl>
    <w:p w:rsidR="006B678E" w:rsidRPr="00561980" w:rsidRDefault="006B678E" w:rsidP="006B678E">
      <w:pPr>
        <w:widowControl/>
        <w:jc w:val="left"/>
        <w:rPr>
          <w:rFonts w:asciiTheme="minorEastAsia" w:eastAsiaTheme="minorEastAsia" w:hAnsiTheme="minorEastAsia"/>
          <w:bCs/>
          <w:sz w:val="22"/>
          <w:szCs w:val="22"/>
        </w:rPr>
      </w:pPr>
      <w:r w:rsidRPr="00561980">
        <w:rPr>
          <w:rFonts w:asciiTheme="minorEastAsia" w:eastAsiaTheme="minorEastAsia" w:hAnsiTheme="minorEastAsia" w:hint="eastAsia"/>
          <w:bCs/>
          <w:sz w:val="22"/>
          <w:szCs w:val="22"/>
        </w:rPr>
        <w:t>【記入上の注意】</w:t>
      </w:r>
    </w:p>
    <w:p w:rsidR="006B678E" w:rsidRPr="00DF3DA9" w:rsidRDefault="006B678E" w:rsidP="006B678E">
      <w:pPr>
        <w:widowControl/>
        <w:jc w:val="left"/>
        <w:rPr>
          <w:rFonts w:asciiTheme="minorHAnsi" w:eastAsiaTheme="minorEastAsia" w:hAnsiTheme="minorHAnsi" w:cs="Arial"/>
          <w:sz w:val="20"/>
          <w:szCs w:val="20"/>
        </w:rPr>
      </w:pPr>
      <w:r w:rsidRPr="00DF3DA9">
        <w:rPr>
          <w:rFonts w:asciiTheme="minorHAnsi" w:eastAsiaTheme="minorEastAsia" w:hAnsiTheme="minorHAnsi" w:cs="Arial"/>
          <w:sz w:val="20"/>
          <w:szCs w:val="20"/>
        </w:rPr>
        <w:t xml:space="preserve">１　</w:t>
      </w:r>
      <w:r w:rsidRPr="00DF3DA9">
        <w:rPr>
          <w:rFonts w:asciiTheme="minorHAnsi" w:eastAsiaTheme="minorEastAsia" w:hAnsiTheme="minorHAnsi" w:cs="Arial"/>
          <w:sz w:val="20"/>
          <w:szCs w:val="20"/>
        </w:rPr>
        <w:t>No</w:t>
      </w:r>
      <w:r w:rsidRPr="00DF3DA9">
        <w:rPr>
          <w:rFonts w:asciiTheme="minorHAnsi" w:eastAsiaTheme="minorEastAsia" w:hAnsiTheme="minorHAnsi" w:cs="Arial"/>
          <w:sz w:val="20"/>
          <w:szCs w:val="20"/>
        </w:rPr>
        <w:t>の欄は、</w:t>
      </w:r>
      <w:r w:rsidRPr="00DF3DA9">
        <w:rPr>
          <w:rFonts w:asciiTheme="minorHAnsi" w:eastAsiaTheme="minorEastAsia" w:hAnsiTheme="minorHAnsi" w:cs="Arial" w:hint="eastAsia"/>
          <w:sz w:val="20"/>
          <w:szCs w:val="20"/>
        </w:rPr>
        <w:t>算用数字で</w:t>
      </w:r>
      <w:r w:rsidRPr="00DF3DA9">
        <w:rPr>
          <w:rFonts w:asciiTheme="minorHAnsi" w:eastAsiaTheme="minorEastAsia" w:hAnsiTheme="minorHAnsi" w:cs="Arial"/>
          <w:sz w:val="20"/>
          <w:szCs w:val="20"/>
        </w:rPr>
        <w:t>整理番号を記入</w:t>
      </w:r>
      <w:r w:rsidRPr="00DF3DA9">
        <w:rPr>
          <w:rFonts w:asciiTheme="minorHAnsi" w:eastAsiaTheme="minorEastAsia" w:hAnsiTheme="minorHAnsi" w:cs="Arial" w:hint="eastAsia"/>
          <w:sz w:val="20"/>
          <w:szCs w:val="20"/>
        </w:rPr>
        <w:t>してください。</w:t>
      </w:r>
    </w:p>
    <w:p w:rsidR="006B678E" w:rsidRPr="00DF3DA9" w:rsidRDefault="006B678E" w:rsidP="006B678E">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cs="Arial"/>
          <w:sz w:val="20"/>
          <w:szCs w:val="20"/>
        </w:rPr>
        <w:t xml:space="preserve">２　</w:t>
      </w:r>
      <w:r w:rsidRPr="00DF3DA9">
        <w:rPr>
          <w:rFonts w:asciiTheme="minorHAnsi" w:eastAsiaTheme="minorEastAsia" w:hAnsiTheme="minorHAnsi"/>
          <w:sz w:val="20"/>
          <w:szCs w:val="20"/>
        </w:rPr>
        <w:t>販売予定先大豆加工品製造業者名の欄は、登録申請者が落札大豆の販売</w:t>
      </w:r>
      <w:r w:rsidRPr="00DF3DA9">
        <w:rPr>
          <w:rFonts w:asciiTheme="minorHAnsi" w:eastAsiaTheme="minorEastAsia" w:hAnsiTheme="minorHAnsi" w:hint="eastAsia"/>
          <w:sz w:val="20"/>
          <w:szCs w:val="20"/>
        </w:rPr>
        <w:t>予定先として</w:t>
      </w:r>
      <w:r w:rsidRPr="00DF3DA9">
        <w:rPr>
          <w:rFonts w:asciiTheme="minorHAnsi" w:eastAsiaTheme="minorEastAsia" w:hAnsiTheme="minorHAnsi"/>
          <w:sz w:val="20"/>
          <w:szCs w:val="20"/>
        </w:rPr>
        <w:t>いる大豆加工品製造業者名を</w:t>
      </w:r>
      <w:r w:rsidRPr="00DF3DA9">
        <w:rPr>
          <w:rFonts w:asciiTheme="minorHAnsi" w:eastAsiaTheme="minorEastAsia" w:hAnsiTheme="minorHAnsi" w:hint="eastAsia"/>
          <w:sz w:val="20"/>
          <w:szCs w:val="20"/>
        </w:rPr>
        <w:t>、事前に相手の了解を得たうえ、</w:t>
      </w:r>
      <w:r w:rsidRPr="00DF3DA9">
        <w:rPr>
          <w:rFonts w:asciiTheme="minorHAnsi" w:eastAsiaTheme="minorEastAsia" w:hAnsiTheme="minorHAnsi"/>
          <w:sz w:val="20"/>
          <w:szCs w:val="20"/>
        </w:rPr>
        <w:t>登記された法人名で</w:t>
      </w:r>
      <w:r w:rsidRPr="00DF3DA9">
        <w:rPr>
          <w:rFonts w:asciiTheme="minorHAnsi" w:eastAsiaTheme="minorEastAsia" w:hAnsiTheme="minorHAnsi" w:hint="eastAsia"/>
          <w:sz w:val="20"/>
          <w:szCs w:val="20"/>
        </w:rPr>
        <w:t>正確に</w:t>
      </w:r>
      <w:r w:rsidRPr="00DF3DA9">
        <w:rPr>
          <w:rFonts w:asciiTheme="minorHAnsi" w:eastAsiaTheme="minorEastAsia" w:hAnsiTheme="minorHAnsi"/>
          <w:sz w:val="20"/>
          <w:szCs w:val="20"/>
        </w:rPr>
        <w:t>記入</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なお、一の</w:t>
      </w:r>
      <w:r w:rsidRPr="00DF3DA9">
        <w:rPr>
          <w:rFonts w:asciiTheme="minorHAnsi" w:eastAsiaTheme="minorEastAsia" w:hAnsiTheme="minorHAnsi"/>
          <w:sz w:val="20"/>
          <w:szCs w:val="20"/>
        </w:rPr>
        <w:t>販売</w:t>
      </w:r>
      <w:r w:rsidRPr="00DF3DA9">
        <w:rPr>
          <w:rFonts w:asciiTheme="minorHAnsi" w:eastAsiaTheme="minorEastAsia" w:hAnsiTheme="minorHAnsi" w:hint="eastAsia"/>
          <w:sz w:val="20"/>
          <w:szCs w:val="20"/>
        </w:rPr>
        <w:t>予定先法人について複数事業所名を記入することはできません。</w:t>
      </w:r>
    </w:p>
    <w:p w:rsidR="006B678E" w:rsidRPr="00DF3DA9" w:rsidRDefault="006B678E" w:rsidP="006B678E">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cs="Arial"/>
          <w:sz w:val="20"/>
          <w:szCs w:val="20"/>
        </w:rPr>
        <w:t>３　法人番号の欄は、国税庁から指定を受けた設立登記法人に係る法人番号（</w:t>
      </w:r>
      <w:r w:rsidRPr="00DF3DA9">
        <w:rPr>
          <w:rFonts w:asciiTheme="minorHAnsi" w:eastAsiaTheme="minorEastAsia" w:hAnsiTheme="minorHAnsi"/>
          <w:sz w:val="20"/>
          <w:szCs w:val="20"/>
        </w:rPr>
        <w:t>12</w:t>
      </w:r>
      <w:r w:rsidRPr="00DF3DA9">
        <w:rPr>
          <w:rFonts w:asciiTheme="minorHAnsi" w:eastAsiaTheme="minorEastAsia" w:hAnsiTheme="minorHAnsi"/>
          <w:sz w:val="20"/>
          <w:szCs w:val="20"/>
        </w:rPr>
        <w:t>桁の基礎番号及び</w:t>
      </w:r>
      <w:r w:rsidRPr="00DF3DA9">
        <w:rPr>
          <w:rFonts w:asciiTheme="minorHAnsi" w:eastAsiaTheme="minorEastAsia" w:hAnsiTheme="minorHAnsi"/>
          <w:sz w:val="20"/>
          <w:szCs w:val="20"/>
        </w:rPr>
        <w:t>1</w:t>
      </w:r>
      <w:r w:rsidRPr="00DF3DA9">
        <w:rPr>
          <w:rFonts w:asciiTheme="minorHAnsi" w:eastAsiaTheme="minorEastAsia" w:hAnsiTheme="minorHAnsi"/>
          <w:sz w:val="20"/>
          <w:szCs w:val="20"/>
        </w:rPr>
        <w:t>桁の検査用数字（チェックデジッット）で構成される</w:t>
      </w:r>
      <w:r w:rsidRPr="00DF3DA9">
        <w:rPr>
          <w:rFonts w:asciiTheme="minorHAnsi" w:eastAsiaTheme="minorEastAsia" w:hAnsiTheme="minorHAnsi"/>
          <w:sz w:val="20"/>
          <w:szCs w:val="20"/>
        </w:rPr>
        <w:t>1</w:t>
      </w:r>
      <w:r w:rsidRPr="00DF3DA9">
        <w:rPr>
          <w:rFonts w:asciiTheme="minorHAnsi" w:eastAsiaTheme="minorEastAsia" w:hAnsiTheme="minorHAnsi" w:cs="Arial"/>
          <w:sz w:val="20"/>
          <w:szCs w:val="20"/>
        </w:rPr>
        <w:t>3</w:t>
      </w:r>
      <w:r w:rsidRPr="00DF3DA9">
        <w:rPr>
          <w:rFonts w:asciiTheme="minorHAnsi" w:eastAsiaTheme="minorEastAsia" w:hAnsiTheme="minorHAnsi" w:cs="Arial"/>
          <w:sz w:val="20"/>
          <w:szCs w:val="20"/>
        </w:rPr>
        <w:t>桁の番号）を正確に記入してください。</w:t>
      </w:r>
    </w:p>
    <w:p w:rsidR="006B678E" w:rsidRPr="00DF3DA9" w:rsidRDefault="006B678E" w:rsidP="006B678E">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cs="Arial"/>
          <w:sz w:val="20"/>
          <w:szCs w:val="20"/>
        </w:rPr>
        <w:t>４　所在地の欄は、</w:t>
      </w:r>
      <w:r w:rsidRPr="00DF3DA9">
        <w:rPr>
          <w:rFonts w:asciiTheme="minorHAnsi" w:eastAsiaTheme="minorEastAsia" w:hAnsiTheme="minorHAnsi"/>
          <w:sz w:val="20"/>
          <w:szCs w:val="20"/>
        </w:rPr>
        <w:t>販売予定先大豆加工品製造業者の本店又は主たる事務所の所在地</w:t>
      </w:r>
      <w:r w:rsidRPr="00DF3DA9">
        <w:rPr>
          <w:rFonts w:asciiTheme="minorHAnsi" w:eastAsiaTheme="minorEastAsia" w:hAnsiTheme="minorHAnsi" w:hint="eastAsia"/>
          <w:sz w:val="20"/>
          <w:szCs w:val="20"/>
        </w:rPr>
        <w:t>（</w:t>
      </w:r>
      <w:r w:rsidRPr="00DF3DA9">
        <w:rPr>
          <w:rFonts w:asciiTheme="minorHAnsi" w:eastAsiaTheme="minorEastAsia" w:hAnsiTheme="minorHAnsi"/>
          <w:sz w:val="20"/>
          <w:szCs w:val="20"/>
        </w:rPr>
        <w:t>都道府県</w:t>
      </w:r>
      <w:r w:rsidRPr="00DF3DA9">
        <w:rPr>
          <w:rFonts w:asciiTheme="minorHAnsi" w:eastAsiaTheme="minorEastAsia" w:hAnsiTheme="minorHAnsi" w:hint="eastAsia"/>
          <w:sz w:val="20"/>
          <w:szCs w:val="20"/>
        </w:rPr>
        <w:t>及び</w:t>
      </w:r>
      <w:r w:rsidRPr="00DF3DA9">
        <w:rPr>
          <w:rFonts w:asciiTheme="minorHAnsi" w:eastAsiaTheme="minorEastAsia" w:hAnsiTheme="minorHAnsi"/>
          <w:sz w:val="20"/>
          <w:szCs w:val="20"/>
        </w:rPr>
        <w:t>市町村</w:t>
      </w:r>
      <w:r w:rsidRPr="00DF3DA9">
        <w:rPr>
          <w:rFonts w:asciiTheme="minorHAnsi" w:eastAsiaTheme="minorEastAsia" w:hAnsiTheme="minorHAnsi" w:hint="eastAsia"/>
          <w:sz w:val="20"/>
          <w:szCs w:val="20"/>
        </w:rPr>
        <w:t>まで</w:t>
      </w:r>
      <w:r w:rsidRPr="00DF3DA9">
        <w:rPr>
          <w:rFonts w:asciiTheme="minorHAnsi" w:eastAsiaTheme="minorEastAsia" w:hAnsiTheme="minorHAnsi"/>
          <w:sz w:val="20"/>
          <w:szCs w:val="20"/>
        </w:rPr>
        <w:t>）を記入</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p w:rsidR="006B678E" w:rsidRPr="00DF3DA9" w:rsidRDefault="006B678E" w:rsidP="006B678E">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５　大豆加工品の種類の欄は、販売予定先大豆加工品製造業者が製造している大豆加工品の種類を、豆腐、油揚げ、</w:t>
      </w:r>
      <w:r w:rsidRPr="00DF3DA9">
        <w:rPr>
          <w:rFonts w:asciiTheme="minorHAnsi" w:eastAsiaTheme="minorEastAsia" w:hAnsiTheme="minorHAnsi" w:hint="eastAsia"/>
          <w:sz w:val="20"/>
          <w:szCs w:val="20"/>
        </w:rPr>
        <w:t>凍り豆腐、</w:t>
      </w:r>
      <w:r w:rsidRPr="00DF3DA9">
        <w:rPr>
          <w:rFonts w:asciiTheme="minorHAnsi" w:eastAsiaTheme="minorEastAsia" w:hAnsiTheme="minorHAnsi"/>
          <w:sz w:val="20"/>
          <w:szCs w:val="20"/>
        </w:rPr>
        <w:t>納豆、煮豆</w:t>
      </w:r>
      <w:r w:rsidRPr="00DF3DA9">
        <w:rPr>
          <w:rFonts w:asciiTheme="minorHAnsi" w:eastAsiaTheme="minorEastAsia" w:hAnsiTheme="minorHAnsi" w:hint="eastAsia"/>
          <w:sz w:val="20"/>
          <w:szCs w:val="20"/>
        </w:rPr>
        <w:t>、総菜</w:t>
      </w:r>
      <w:r w:rsidRPr="00DF3DA9">
        <w:rPr>
          <w:rFonts w:asciiTheme="minorHAnsi" w:eastAsiaTheme="minorEastAsia" w:hAnsiTheme="minorHAnsi"/>
          <w:sz w:val="20"/>
          <w:szCs w:val="20"/>
        </w:rPr>
        <w:t>、味噌、醤油</w:t>
      </w:r>
      <w:r w:rsidRPr="00DF3DA9">
        <w:rPr>
          <w:rFonts w:asciiTheme="minorHAnsi" w:eastAsiaTheme="minorEastAsia" w:hAnsiTheme="minorHAnsi" w:hint="eastAsia"/>
          <w:sz w:val="20"/>
          <w:szCs w:val="20"/>
        </w:rPr>
        <w:t>、きな粉、豆乳</w:t>
      </w:r>
      <w:r w:rsidRPr="00DF3DA9">
        <w:rPr>
          <w:rFonts w:asciiTheme="minorHAnsi" w:eastAsiaTheme="minorEastAsia" w:hAnsiTheme="minorHAnsi"/>
          <w:sz w:val="20"/>
          <w:szCs w:val="20"/>
        </w:rPr>
        <w:t>等と</w:t>
      </w:r>
      <w:r w:rsidRPr="00DF3DA9">
        <w:rPr>
          <w:rFonts w:asciiTheme="minorHAnsi" w:eastAsiaTheme="minorEastAsia" w:hAnsiTheme="minorHAnsi" w:hint="eastAsia"/>
          <w:sz w:val="20"/>
          <w:szCs w:val="20"/>
        </w:rPr>
        <w:t>記入</w:t>
      </w:r>
      <w:r w:rsidRPr="00DF3DA9">
        <w:rPr>
          <w:rFonts w:asciiTheme="minorHAnsi" w:eastAsiaTheme="minorEastAsia" w:hAnsiTheme="minorHAnsi"/>
          <w:sz w:val="20"/>
          <w:szCs w:val="20"/>
        </w:rPr>
        <w:t>する。</w:t>
      </w:r>
      <w:r w:rsidRPr="00DF3DA9">
        <w:rPr>
          <w:rFonts w:asciiTheme="minorHAnsi" w:eastAsiaTheme="minorEastAsia" w:hAnsiTheme="minorHAnsi" w:hint="eastAsia"/>
          <w:sz w:val="20"/>
          <w:szCs w:val="20"/>
        </w:rPr>
        <w:t>製造する大</w:t>
      </w:r>
      <w:r w:rsidRPr="00DF3DA9">
        <w:rPr>
          <w:rFonts w:asciiTheme="minorHAnsi" w:eastAsiaTheme="minorEastAsia" w:hAnsiTheme="minorHAnsi"/>
          <w:sz w:val="20"/>
          <w:szCs w:val="20"/>
        </w:rPr>
        <w:t>豆加工品</w:t>
      </w:r>
      <w:r w:rsidRPr="00DF3DA9">
        <w:rPr>
          <w:rFonts w:asciiTheme="minorHAnsi" w:eastAsiaTheme="minorEastAsia" w:hAnsiTheme="minorHAnsi" w:hint="eastAsia"/>
          <w:sz w:val="20"/>
          <w:szCs w:val="20"/>
        </w:rPr>
        <w:t>が</w:t>
      </w:r>
      <w:r w:rsidRPr="00DF3DA9">
        <w:rPr>
          <w:rFonts w:asciiTheme="minorHAnsi" w:eastAsiaTheme="minorEastAsia" w:hAnsiTheme="minorHAnsi"/>
          <w:sz w:val="20"/>
          <w:szCs w:val="20"/>
        </w:rPr>
        <w:t>複数の種類に及ぶ場合は</w:t>
      </w:r>
      <w:r w:rsidRPr="00DF3DA9">
        <w:rPr>
          <w:rFonts w:asciiTheme="minorHAnsi" w:eastAsiaTheme="minorEastAsia" w:hAnsiTheme="minorHAnsi" w:hint="eastAsia"/>
          <w:sz w:val="20"/>
          <w:szCs w:val="20"/>
        </w:rPr>
        <w:t>、生産量が多い順に</w:t>
      </w:r>
      <w:r w:rsidRPr="00DF3DA9">
        <w:rPr>
          <w:rFonts w:asciiTheme="minorHAnsi" w:eastAsiaTheme="minorEastAsia" w:hAnsiTheme="minorHAnsi"/>
          <w:sz w:val="20"/>
          <w:szCs w:val="20"/>
        </w:rPr>
        <w:t>列記</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p w:rsidR="008C5EE0" w:rsidRPr="00DF3DA9" w:rsidRDefault="006B678E" w:rsidP="006B678E">
      <w:pPr>
        <w:widowControl/>
        <w:ind w:left="178" w:hangingChars="100" w:hanging="178"/>
        <w:jc w:val="left"/>
        <w:rPr>
          <w:rFonts w:asciiTheme="minorEastAsia" w:eastAsiaTheme="minorEastAsia" w:hAnsiTheme="minorEastAsia"/>
          <w:sz w:val="20"/>
          <w:szCs w:val="20"/>
        </w:rPr>
      </w:pPr>
      <w:r w:rsidRPr="00DF3DA9">
        <w:rPr>
          <w:rFonts w:asciiTheme="minorHAnsi" w:eastAsiaTheme="minorEastAsia" w:hAnsiTheme="minorHAnsi" w:hint="eastAsia"/>
          <w:sz w:val="20"/>
          <w:szCs w:val="20"/>
        </w:rPr>
        <w:t xml:space="preserve">６　</w:t>
      </w:r>
      <w:r w:rsidRPr="00DF3DA9">
        <w:rPr>
          <w:rFonts w:ascii="ＭＳ Ｐ明朝" w:eastAsia="ＭＳ Ｐ明朝" w:hAnsi="ＭＳ Ｐ明朝" w:hint="eastAsia"/>
          <w:sz w:val="20"/>
          <w:szCs w:val="20"/>
        </w:rPr>
        <w:t>販売予定先大豆加工品製造業者名の欄に共同購買法人</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複数の</w:t>
      </w:r>
      <w:r w:rsidRPr="00DF3DA9">
        <w:rPr>
          <w:rFonts w:asciiTheme="minorHAnsi" w:eastAsiaTheme="minorEastAsia" w:hAnsiTheme="minorHAnsi"/>
          <w:sz w:val="20"/>
          <w:szCs w:val="20"/>
        </w:rPr>
        <w:t>大豆加工品製造業者が組織する原料用大豆の共同購買事業を行う法人）</w:t>
      </w:r>
      <w:r w:rsidRPr="00DF3DA9">
        <w:rPr>
          <w:rFonts w:ascii="ＭＳ Ｐ明朝" w:eastAsia="ＭＳ Ｐ明朝" w:hAnsi="ＭＳ Ｐ明朝" w:hint="eastAsia"/>
          <w:sz w:val="20"/>
          <w:szCs w:val="20"/>
        </w:rPr>
        <w:t>を記載する場合は、必ず</w:t>
      </w:r>
      <w:r w:rsidRPr="00DF3DA9">
        <w:rPr>
          <w:rFonts w:asciiTheme="minorHAnsi" w:eastAsiaTheme="minorEastAsia" w:hAnsiTheme="minorHAnsi"/>
          <w:sz w:val="20"/>
          <w:szCs w:val="20"/>
        </w:rPr>
        <w:t>別紙様式第</w:t>
      </w:r>
      <w:r w:rsidRPr="00DF3DA9">
        <w:rPr>
          <w:rFonts w:asciiTheme="minorHAnsi" w:eastAsiaTheme="minorEastAsia" w:hAnsiTheme="minorHAnsi"/>
          <w:sz w:val="20"/>
          <w:szCs w:val="20"/>
        </w:rPr>
        <w:t>2</w:t>
      </w:r>
      <w:r w:rsidRPr="00DF3DA9">
        <w:rPr>
          <w:rFonts w:asciiTheme="minorHAnsi" w:eastAsiaTheme="minorEastAsia" w:hAnsiTheme="minorHAnsi"/>
          <w:sz w:val="20"/>
          <w:szCs w:val="20"/>
        </w:rPr>
        <w:t>号別添様式を添付してくだ</w:t>
      </w:r>
      <w:r w:rsidR="00C95B64">
        <w:rPr>
          <w:rFonts w:asciiTheme="minorHAnsi" w:eastAsiaTheme="minorEastAsia" w:hAnsiTheme="minorHAnsi" w:hint="eastAsia"/>
          <w:sz w:val="20"/>
          <w:szCs w:val="20"/>
        </w:rPr>
        <w:t>さい。</w:t>
      </w:r>
    </w:p>
    <w:sectPr w:rsidR="008C5EE0" w:rsidRPr="00DF3DA9" w:rsidSect="00D731AF">
      <w:footerReference w:type="even" r:id="rId8"/>
      <w:type w:val="continuous"/>
      <w:pgSz w:w="11906" w:h="16838" w:code="9"/>
      <w:pgMar w:top="1418" w:right="1701" w:bottom="1418" w:left="1701" w:header="851" w:footer="992" w:gutter="0"/>
      <w:pgNumType w:fmt="numberInDash" w:start="12"/>
      <w:cols w:space="425"/>
      <w:docGrid w:type="linesAndChars" w:linePitch="341"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8A6" w:rsidRDefault="007378A6">
      <w:r>
        <w:separator/>
      </w:r>
    </w:p>
  </w:endnote>
  <w:endnote w:type="continuationSeparator" w:id="0">
    <w:p w:rsidR="007378A6" w:rsidRDefault="007378A6">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0A" w:rsidRDefault="00437DEF" w:rsidP="00776AD7">
    <w:pPr>
      <w:pStyle w:val="a5"/>
      <w:framePr w:wrap="around" w:vAnchor="text" w:hAnchor="margin" w:xAlign="center" w:y="1"/>
      <w:rPr>
        <w:rStyle w:val="a8"/>
      </w:rPr>
    </w:pPr>
    <w:r>
      <w:rPr>
        <w:rStyle w:val="a8"/>
      </w:rPr>
      <w:fldChar w:fldCharType="begin"/>
    </w:r>
    <w:r w:rsidR="004E7D0A">
      <w:rPr>
        <w:rStyle w:val="a8"/>
      </w:rPr>
      <w:instrText xml:space="preserve">PAGE  </w:instrText>
    </w:r>
    <w:r>
      <w:rPr>
        <w:rStyle w:val="a8"/>
      </w:rPr>
      <w:fldChar w:fldCharType="end"/>
    </w:r>
  </w:p>
  <w:p w:rsidR="004E7D0A" w:rsidRDefault="004E7D0A" w:rsidP="00776A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8A6" w:rsidRDefault="007378A6">
      <w:r>
        <w:separator/>
      </w:r>
    </w:p>
  </w:footnote>
  <w:footnote w:type="continuationSeparator" w:id="0">
    <w:p w:rsidR="007378A6" w:rsidRDefault="00737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EFF"/>
    <w:multiLevelType w:val="hybridMultilevel"/>
    <w:tmpl w:val="57D4CDFA"/>
    <w:lvl w:ilvl="0" w:tplc="97B0A5BE">
      <w:start w:val="1"/>
      <w:numFmt w:val="decimalEnclosedCircle"/>
      <w:lvlText w:val="%1"/>
      <w:lvlJc w:val="left"/>
      <w:pPr>
        <w:ind w:left="420" w:hanging="420"/>
      </w:pPr>
      <w:rPr>
        <w:rFonts w:ascii="ＭＳ ゴシック" w:eastAsia="ＭＳ ゴシック"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D695D"/>
    <w:multiLevelType w:val="hybridMultilevel"/>
    <w:tmpl w:val="44F6EAC6"/>
    <w:lvl w:ilvl="0" w:tplc="39EA4B5A">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BE7ECB"/>
    <w:multiLevelType w:val="hybridMultilevel"/>
    <w:tmpl w:val="61A430B4"/>
    <w:lvl w:ilvl="0" w:tplc="777EA834">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0CCD3EFC"/>
    <w:multiLevelType w:val="hybridMultilevel"/>
    <w:tmpl w:val="323EE11A"/>
    <w:lvl w:ilvl="0" w:tplc="F30CD51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0D449E"/>
    <w:multiLevelType w:val="hybridMultilevel"/>
    <w:tmpl w:val="66D2F792"/>
    <w:lvl w:ilvl="0" w:tplc="472274DC">
      <w:start w:val="1"/>
      <w:numFmt w:val="decimal"/>
      <w:lvlText w:val="%1"/>
      <w:lvlJc w:val="left"/>
      <w:pPr>
        <w:ind w:left="715" w:hanging="420"/>
      </w:pPr>
      <w:rPr>
        <w:rFonts w:ascii="ＭＳ ゴシック" w:eastAsia="ＭＳ ゴシック" w:hAnsi="Century" w:cs="Times New Roman"/>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5">
    <w:nsid w:val="12946E99"/>
    <w:multiLevelType w:val="hybridMultilevel"/>
    <w:tmpl w:val="45AADA3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9E6A7C"/>
    <w:multiLevelType w:val="hybridMultilevel"/>
    <w:tmpl w:val="91FE38D4"/>
    <w:lvl w:ilvl="0" w:tplc="04090017">
      <w:start w:val="1"/>
      <w:numFmt w:val="aiueoFullWidth"/>
      <w:lvlText w:val="(%1)"/>
      <w:lvlJc w:val="left"/>
      <w:pPr>
        <w:ind w:left="715" w:hanging="420"/>
      </w:p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7">
    <w:nsid w:val="17A953DC"/>
    <w:multiLevelType w:val="hybridMultilevel"/>
    <w:tmpl w:val="87A8AF2E"/>
    <w:lvl w:ilvl="0" w:tplc="F57C4C10">
      <w:start w:val="1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9C7D09"/>
    <w:multiLevelType w:val="hybridMultilevel"/>
    <w:tmpl w:val="BF4698CE"/>
    <w:lvl w:ilvl="0" w:tplc="F49810C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951107"/>
    <w:multiLevelType w:val="hybridMultilevel"/>
    <w:tmpl w:val="BE30AFAA"/>
    <w:lvl w:ilvl="0" w:tplc="D242CAEC">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2D4E30"/>
    <w:multiLevelType w:val="hybridMultilevel"/>
    <w:tmpl w:val="BE86C2E2"/>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8E4B35"/>
    <w:multiLevelType w:val="hybridMultilevel"/>
    <w:tmpl w:val="A8C041D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5820415"/>
    <w:multiLevelType w:val="hybridMultilevel"/>
    <w:tmpl w:val="9F4E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4F0E86"/>
    <w:multiLevelType w:val="hybridMultilevel"/>
    <w:tmpl w:val="229C3D12"/>
    <w:lvl w:ilvl="0" w:tplc="F1D05466">
      <w:start w:val="17"/>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C833527"/>
    <w:multiLevelType w:val="hybridMultilevel"/>
    <w:tmpl w:val="7C068F9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DDA1540"/>
    <w:multiLevelType w:val="hybridMultilevel"/>
    <w:tmpl w:val="F38035A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E0F7F02"/>
    <w:multiLevelType w:val="hybridMultilevel"/>
    <w:tmpl w:val="F96ADE1A"/>
    <w:lvl w:ilvl="0" w:tplc="9AB0FA38">
      <w:start w:val="1"/>
      <w:numFmt w:val="decimalFullWidth"/>
      <w:lvlText w:val="（%1）"/>
      <w:lvlJc w:val="left"/>
      <w:pPr>
        <w:tabs>
          <w:tab w:val="num" w:pos="720"/>
        </w:tabs>
        <w:ind w:left="720" w:hanging="720"/>
      </w:pPr>
      <w:rPr>
        <w:rFonts w:hint="eastAsia"/>
      </w:rPr>
    </w:lvl>
    <w:lvl w:ilvl="1" w:tplc="A104AAF0">
      <w:start w:val="16"/>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1B21B8E"/>
    <w:multiLevelType w:val="hybridMultilevel"/>
    <w:tmpl w:val="7ADE1F0E"/>
    <w:lvl w:ilvl="0" w:tplc="220EBEF6">
      <w:start w:val="1"/>
      <w:numFmt w:val="decimalFullWidth"/>
      <w:lvlText w:val="（%1）"/>
      <w:lvlJc w:val="left"/>
      <w:pPr>
        <w:tabs>
          <w:tab w:val="num" w:pos="0"/>
        </w:tabs>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8">
    <w:nsid w:val="42EC21C9"/>
    <w:multiLevelType w:val="hybridMultilevel"/>
    <w:tmpl w:val="DCFAE0E6"/>
    <w:lvl w:ilvl="0" w:tplc="2D242AD0">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8314C2B"/>
    <w:multiLevelType w:val="hybridMultilevel"/>
    <w:tmpl w:val="B3A2F404"/>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72256B"/>
    <w:multiLevelType w:val="hybridMultilevel"/>
    <w:tmpl w:val="61985D50"/>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7B445A"/>
    <w:multiLevelType w:val="hybridMultilevel"/>
    <w:tmpl w:val="89CE3E6E"/>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FBC25B6"/>
    <w:multiLevelType w:val="hybridMultilevel"/>
    <w:tmpl w:val="A2E6DCC0"/>
    <w:lvl w:ilvl="0" w:tplc="72269BE4">
      <w:start w:val="20"/>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3DA2B4D"/>
    <w:multiLevelType w:val="hybridMultilevel"/>
    <w:tmpl w:val="DC0C3592"/>
    <w:lvl w:ilvl="0" w:tplc="8482F44C">
      <w:start w:val="2"/>
      <w:numFmt w:val="decimalFullWidth"/>
      <w:lvlText w:val="（%1）"/>
      <w:lvlJc w:val="left"/>
      <w:pPr>
        <w:tabs>
          <w:tab w:val="num" w:pos="0"/>
        </w:tabs>
        <w:ind w:left="420" w:hanging="420"/>
      </w:pPr>
      <w:rPr>
        <w:rFonts w:hint="eastAsia"/>
      </w:rPr>
    </w:lvl>
    <w:lvl w:ilvl="1" w:tplc="C15EC0C2">
      <w:start w:val="1"/>
      <w:numFmt w:val="decimalEnclosedCircle"/>
      <w:lvlText w:val="%2"/>
      <w:lvlJc w:val="left"/>
      <w:pPr>
        <w:ind w:left="496" w:hanging="360"/>
      </w:pPr>
      <w:rPr>
        <w:rFonts w:hint="default"/>
      </w:rPr>
    </w:lvl>
    <w:lvl w:ilvl="2" w:tplc="824AE932">
      <w:start w:val="6"/>
      <w:numFmt w:val="decimalFullWidth"/>
      <w:lvlText w:val="%3．"/>
      <w:lvlJc w:val="left"/>
      <w:pPr>
        <w:ind w:left="1051" w:hanging="495"/>
      </w:pPr>
      <w:rPr>
        <w:rFonts w:hint="default"/>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4">
    <w:nsid w:val="56FD7721"/>
    <w:multiLevelType w:val="hybridMultilevel"/>
    <w:tmpl w:val="EC90D2CE"/>
    <w:lvl w:ilvl="0" w:tplc="C40A5E68">
      <w:start w:val="1"/>
      <w:numFmt w:val="decimalFullWidth"/>
      <w:lvlText w:val="（%1）"/>
      <w:lvlJc w:val="left"/>
      <w:pPr>
        <w:tabs>
          <w:tab w:val="num" w:pos="0"/>
        </w:tabs>
        <w:ind w:left="420" w:hanging="420"/>
      </w:pPr>
      <w:rPr>
        <w:rFonts w:hint="eastAsia"/>
        <w:b w:val="0"/>
      </w:rPr>
    </w:lvl>
    <w:lvl w:ilvl="1" w:tplc="7D5211CA">
      <w:start w:val="1"/>
      <w:numFmt w:val="decimalFullWidth"/>
      <w:lvlText w:val="（%2）"/>
      <w:lvlJc w:val="left"/>
      <w:pPr>
        <w:tabs>
          <w:tab w:val="num" w:pos="0"/>
        </w:tabs>
        <w:ind w:left="0" w:firstLine="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51062C"/>
    <w:multiLevelType w:val="hybridMultilevel"/>
    <w:tmpl w:val="EEE69F1A"/>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CE036BD"/>
    <w:multiLevelType w:val="hybridMultilevel"/>
    <w:tmpl w:val="05E2F21E"/>
    <w:lvl w:ilvl="0" w:tplc="904070E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D141088"/>
    <w:multiLevelType w:val="hybridMultilevel"/>
    <w:tmpl w:val="3A1A489A"/>
    <w:lvl w:ilvl="0" w:tplc="C9E26A86">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5292F94"/>
    <w:multiLevelType w:val="hybridMultilevel"/>
    <w:tmpl w:val="C5FC0954"/>
    <w:lvl w:ilvl="0" w:tplc="D93C4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9F3BF6"/>
    <w:multiLevelType w:val="hybridMultilevel"/>
    <w:tmpl w:val="F5FA243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70622D5"/>
    <w:multiLevelType w:val="hybridMultilevel"/>
    <w:tmpl w:val="194AA8DA"/>
    <w:lvl w:ilvl="0" w:tplc="CDB8A9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nsid w:val="67E75FBC"/>
    <w:multiLevelType w:val="hybridMultilevel"/>
    <w:tmpl w:val="CCC432E6"/>
    <w:lvl w:ilvl="0" w:tplc="A78C37E8">
      <w:start w:val="1"/>
      <w:numFmt w:val="decimalEnclosedCircle"/>
      <w:lvlText w:val="%1"/>
      <w:lvlJc w:val="left"/>
      <w:pPr>
        <w:tabs>
          <w:tab w:val="num" w:pos="846"/>
        </w:tabs>
        <w:ind w:left="626" w:hanging="200"/>
      </w:pPr>
      <w:rPr>
        <w:rFonts w:hint="eastAsia"/>
      </w:rPr>
    </w:lvl>
    <w:lvl w:ilvl="1" w:tplc="AD90D900">
      <w:start w:val="2"/>
      <w:numFmt w:val="decimalFullWidth"/>
      <w:lvlText w:val="（%2）"/>
      <w:lvlJc w:val="left"/>
      <w:pPr>
        <w:ind w:left="1571" w:hanging="720"/>
      </w:pPr>
      <w:rPr>
        <w:rFonts w:hint="default"/>
      </w:rPr>
    </w:lvl>
    <w:lvl w:ilvl="2" w:tplc="0EF2A7B2">
      <w:start w:val="7"/>
      <w:numFmt w:val="decimalFullWidth"/>
      <w:lvlText w:val="%3．"/>
      <w:lvlJc w:val="left"/>
      <w:pPr>
        <w:ind w:left="495" w:hanging="495"/>
      </w:pPr>
      <w:rPr>
        <w:rFonts w:hint="default"/>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2">
    <w:nsid w:val="71E40448"/>
    <w:multiLevelType w:val="hybridMultilevel"/>
    <w:tmpl w:val="F132A412"/>
    <w:lvl w:ilvl="0" w:tplc="492ED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4F662B8"/>
    <w:multiLevelType w:val="hybridMultilevel"/>
    <w:tmpl w:val="2818818C"/>
    <w:lvl w:ilvl="0" w:tplc="9AB0FA38">
      <w:start w:val="1"/>
      <w:numFmt w:val="decimalFullWidth"/>
      <w:lvlText w:val="（%1）"/>
      <w:lvlJc w:val="left"/>
      <w:pPr>
        <w:tabs>
          <w:tab w:val="num" w:pos="720"/>
        </w:tabs>
        <w:ind w:left="720" w:hanging="720"/>
      </w:pPr>
      <w:rPr>
        <w:rFonts w:hint="eastAsia"/>
      </w:rPr>
    </w:lvl>
    <w:lvl w:ilvl="1" w:tplc="4E1E3206">
      <w:start w:val="1"/>
      <w:numFmt w:val="decimal"/>
      <w:lvlText w:val="（%2）"/>
      <w:lvlJc w:val="left"/>
      <w:pPr>
        <w:tabs>
          <w:tab w:val="num" w:pos="719"/>
        </w:tabs>
        <w:ind w:left="1014" w:hanging="294"/>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8F053FF"/>
    <w:multiLevelType w:val="hybridMultilevel"/>
    <w:tmpl w:val="D89422F8"/>
    <w:lvl w:ilvl="0" w:tplc="B91859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A3F22B9"/>
    <w:multiLevelType w:val="hybridMultilevel"/>
    <w:tmpl w:val="A808D98C"/>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BC93055"/>
    <w:multiLevelType w:val="hybridMultilevel"/>
    <w:tmpl w:val="4B4AAB9E"/>
    <w:lvl w:ilvl="0" w:tplc="5D0AA6B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E846082"/>
    <w:multiLevelType w:val="hybridMultilevel"/>
    <w:tmpl w:val="64742F3A"/>
    <w:lvl w:ilvl="0" w:tplc="2C6CB2B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545" w:hanging="420"/>
      </w:pPr>
    </w:lvl>
    <w:lvl w:ilvl="2" w:tplc="04090011" w:tentative="1">
      <w:start w:val="1"/>
      <w:numFmt w:val="decimalEnclosedCircle"/>
      <w:lvlText w:val="%3"/>
      <w:lvlJc w:val="left"/>
      <w:pPr>
        <w:ind w:left="965" w:hanging="420"/>
      </w:pPr>
    </w:lvl>
    <w:lvl w:ilvl="3" w:tplc="0409000F" w:tentative="1">
      <w:start w:val="1"/>
      <w:numFmt w:val="decimal"/>
      <w:lvlText w:val="%4."/>
      <w:lvlJc w:val="left"/>
      <w:pPr>
        <w:ind w:left="1385" w:hanging="420"/>
      </w:pPr>
    </w:lvl>
    <w:lvl w:ilvl="4" w:tplc="04090017" w:tentative="1">
      <w:start w:val="1"/>
      <w:numFmt w:val="aiueoFullWidth"/>
      <w:lvlText w:val="(%5)"/>
      <w:lvlJc w:val="left"/>
      <w:pPr>
        <w:ind w:left="1805" w:hanging="420"/>
      </w:pPr>
    </w:lvl>
    <w:lvl w:ilvl="5" w:tplc="04090011" w:tentative="1">
      <w:start w:val="1"/>
      <w:numFmt w:val="decimalEnclosedCircle"/>
      <w:lvlText w:val="%6"/>
      <w:lvlJc w:val="left"/>
      <w:pPr>
        <w:ind w:left="2225" w:hanging="420"/>
      </w:pPr>
    </w:lvl>
    <w:lvl w:ilvl="6" w:tplc="0409000F" w:tentative="1">
      <w:start w:val="1"/>
      <w:numFmt w:val="decimal"/>
      <w:lvlText w:val="%7."/>
      <w:lvlJc w:val="left"/>
      <w:pPr>
        <w:ind w:left="2645" w:hanging="420"/>
      </w:pPr>
    </w:lvl>
    <w:lvl w:ilvl="7" w:tplc="04090017" w:tentative="1">
      <w:start w:val="1"/>
      <w:numFmt w:val="aiueoFullWidth"/>
      <w:lvlText w:val="(%8)"/>
      <w:lvlJc w:val="left"/>
      <w:pPr>
        <w:ind w:left="3065" w:hanging="420"/>
      </w:pPr>
    </w:lvl>
    <w:lvl w:ilvl="8" w:tplc="04090011" w:tentative="1">
      <w:start w:val="1"/>
      <w:numFmt w:val="decimalEnclosedCircle"/>
      <w:lvlText w:val="%9"/>
      <w:lvlJc w:val="left"/>
      <w:pPr>
        <w:ind w:left="3485" w:hanging="420"/>
      </w:pPr>
    </w:lvl>
  </w:abstractNum>
  <w:abstractNum w:abstractNumId="38">
    <w:nsid w:val="7EF31026"/>
    <w:multiLevelType w:val="hybridMultilevel"/>
    <w:tmpl w:val="E15C4A3A"/>
    <w:lvl w:ilvl="0" w:tplc="3F10D19C">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3"/>
  </w:num>
  <w:num w:numId="3">
    <w:abstractNumId w:val="2"/>
  </w:num>
  <w:num w:numId="4">
    <w:abstractNumId w:val="11"/>
  </w:num>
  <w:num w:numId="5">
    <w:abstractNumId w:val="0"/>
  </w:num>
  <w:num w:numId="6">
    <w:abstractNumId w:val="36"/>
  </w:num>
  <w:num w:numId="7">
    <w:abstractNumId w:val="8"/>
  </w:num>
  <w:num w:numId="8">
    <w:abstractNumId w:val="31"/>
  </w:num>
  <w:num w:numId="9">
    <w:abstractNumId w:val="14"/>
  </w:num>
  <w:num w:numId="10">
    <w:abstractNumId w:val="6"/>
  </w:num>
  <w:num w:numId="11">
    <w:abstractNumId w:val="4"/>
  </w:num>
  <w:num w:numId="12">
    <w:abstractNumId w:val="9"/>
  </w:num>
  <w:num w:numId="13">
    <w:abstractNumId w:val="30"/>
  </w:num>
  <w:num w:numId="14">
    <w:abstractNumId w:val="21"/>
  </w:num>
  <w:num w:numId="15">
    <w:abstractNumId w:val="3"/>
  </w:num>
  <w:num w:numId="16">
    <w:abstractNumId w:val="25"/>
  </w:num>
  <w:num w:numId="17">
    <w:abstractNumId w:val="22"/>
  </w:num>
  <w:num w:numId="18">
    <w:abstractNumId w:val="20"/>
  </w:num>
  <w:num w:numId="19">
    <w:abstractNumId w:val="35"/>
  </w:num>
  <w:num w:numId="20">
    <w:abstractNumId w:val="10"/>
  </w:num>
  <w:num w:numId="21">
    <w:abstractNumId w:val="38"/>
  </w:num>
  <w:num w:numId="22">
    <w:abstractNumId w:val="1"/>
  </w:num>
  <w:num w:numId="23">
    <w:abstractNumId w:val="27"/>
  </w:num>
  <w:num w:numId="24">
    <w:abstractNumId w:val="5"/>
  </w:num>
  <w:num w:numId="25">
    <w:abstractNumId w:val="29"/>
  </w:num>
  <w:num w:numId="26">
    <w:abstractNumId w:val="18"/>
  </w:num>
  <w:num w:numId="27">
    <w:abstractNumId w:val="12"/>
  </w:num>
  <w:num w:numId="28">
    <w:abstractNumId w:val="24"/>
  </w:num>
  <w:num w:numId="29">
    <w:abstractNumId w:val="19"/>
  </w:num>
  <w:num w:numId="30">
    <w:abstractNumId w:val="15"/>
  </w:num>
  <w:num w:numId="31">
    <w:abstractNumId w:val="17"/>
  </w:num>
  <w:num w:numId="32">
    <w:abstractNumId w:val="23"/>
  </w:num>
  <w:num w:numId="33">
    <w:abstractNumId w:val="37"/>
  </w:num>
  <w:num w:numId="34">
    <w:abstractNumId w:val="32"/>
  </w:num>
  <w:num w:numId="35">
    <w:abstractNumId w:val="26"/>
  </w:num>
  <w:num w:numId="36">
    <w:abstractNumId w:val="34"/>
  </w:num>
  <w:num w:numId="37">
    <w:abstractNumId w:val="7"/>
  </w:num>
  <w:num w:numId="38">
    <w:abstractNumId w:val="13"/>
  </w:num>
  <w:num w:numId="39">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9"/>
  <w:drawingGridHorizontalSpacing w:val="112"/>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C07"/>
    <w:rsid w:val="0000183F"/>
    <w:rsid w:val="00002095"/>
    <w:rsid w:val="00002A6E"/>
    <w:rsid w:val="000036A3"/>
    <w:rsid w:val="00004308"/>
    <w:rsid w:val="000062E6"/>
    <w:rsid w:val="00006F79"/>
    <w:rsid w:val="00007574"/>
    <w:rsid w:val="00010CE4"/>
    <w:rsid w:val="0001183F"/>
    <w:rsid w:val="0001185F"/>
    <w:rsid w:val="00011A80"/>
    <w:rsid w:val="00013AD8"/>
    <w:rsid w:val="00015C04"/>
    <w:rsid w:val="00020FD9"/>
    <w:rsid w:val="000220B9"/>
    <w:rsid w:val="00022C71"/>
    <w:rsid w:val="00022FF4"/>
    <w:rsid w:val="00023B43"/>
    <w:rsid w:val="00026DDF"/>
    <w:rsid w:val="00027034"/>
    <w:rsid w:val="0002777E"/>
    <w:rsid w:val="00031D5D"/>
    <w:rsid w:val="00032488"/>
    <w:rsid w:val="00032842"/>
    <w:rsid w:val="0003382F"/>
    <w:rsid w:val="000351F2"/>
    <w:rsid w:val="00037DDB"/>
    <w:rsid w:val="00046005"/>
    <w:rsid w:val="0005129F"/>
    <w:rsid w:val="0005418F"/>
    <w:rsid w:val="00057855"/>
    <w:rsid w:val="00065463"/>
    <w:rsid w:val="00071CA8"/>
    <w:rsid w:val="00072473"/>
    <w:rsid w:val="00073601"/>
    <w:rsid w:val="00074BE0"/>
    <w:rsid w:val="00076EF9"/>
    <w:rsid w:val="00080CF0"/>
    <w:rsid w:val="00080E64"/>
    <w:rsid w:val="00083B4F"/>
    <w:rsid w:val="000841D7"/>
    <w:rsid w:val="00091611"/>
    <w:rsid w:val="000924E4"/>
    <w:rsid w:val="00095D57"/>
    <w:rsid w:val="00095F25"/>
    <w:rsid w:val="0009762D"/>
    <w:rsid w:val="000A2B6D"/>
    <w:rsid w:val="000B6B82"/>
    <w:rsid w:val="000C0503"/>
    <w:rsid w:val="000C0CBD"/>
    <w:rsid w:val="000C3C7B"/>
    <w:rsid w:val="000C5D91"/>
    <w:rsid w:val="000D1330"/>
    <w:rsid w:val="000D2B06"/>
    <w:rsid w:val="000D7B97"/>
    <w:rsid w:val="000E0426"/>
    <w:rsid w:val="000E15AC"/>
    <w:rsid w:val="000F0872"/>
    <w:rsid w:val="000F3872"/>
    <w:rsid w:val="000F4439"/>
    <w:rsid w:val="000F62F8"/>
    <w:rsid w:val="00100F36"/>
    <w:rsid w:val="00110004"/>
    <w:rsid w:val="0011097A"/>
    <w:rsid w:val="00113994"/>
    <w:rsid w:val="00114496"/>
    <w:rsid w:val="001158C6"/>
    <w:rsid w:val="001167BE"/>
    <w:rsid w:val="001167E5"/>
    <w:rsid w:val="0012007B"/>
    <w:rsid w:val="001209F4"/>
    <w:rsid w:val="00123734"/>
    <w:rsid w:val="00124845"/>
    <w:rsid w:val="00124A62"/>
    <w:rsid w:val="00131C7F"/>
    <w:rsid w:val="00134072"/>
    <w:rsid w:val="00137DF2"/>
    <w:rsid w:val="00143177"/>
    <w:rsid w:val="00143672"/>
    <w:rsid w:val="00144297"/>
    <w:rsid w:val="00155D87"/>
    <w:rsid w:val="00157DE5"/>
    <w:rsid w:val="00162020"/>
    <w:rsid w:val="00165838"/>
    <w:rsid w:val="0016644D"/>
    <w:rsid w:val="0016789F"/>
    <w:rsid w:val="00172375"/>
    <w:rsid w:val="001757DA"/>
    <w:rsid w:val="00175BFB"/>
    <w:rsid w:val="00182C42"/>
    <w:rsid w:val="00184C56"/>
    <w:rsid w:val="00192301"/>
    <w:rsid w:val="00195F51"/>
    <w:rsid w:val="001A22E8"/>
    <w:rsid w:val="001A6E30"/>
    <w:rsid w:val="001B1FB1"/>
    <w:rsid w:val="001C0801"/>
    <w:rsid w:val="001C0903"/>
    <w:rsid w:val="001C198C"/>
    <w:rsid w:val="001C5A26"/>
    <w:rsid w:val="001C7137"/>
    <w:rsid w:val="001C7B91"/>
    <w:rsid w:val="001D0D9A"/>
    <w:rsid w:val="001D4287"/>
    <w:rsid w:val="001D4864"/>
    <w:rsid w:val="001D583F"/>
    <w:rsid w:val="001D653E"/>
    <w:rsid w:val="001D7531"/>
    <w:rsid w:val="001E10EC"/>
    <w:rsid w:val="001E117A"/>
    <w:rsid w:val="001E653C"/>
    <w:rsid w:val="001E6DE0"/>
    <w:rsid w:val="001F05D9"/>
    <w:rsid w:val="001F5ACA"/>
    <w:rsid w:val="00204A30"/>
    <w:rsid w:val="002050FD"/>
    <w:rsid w:val="0021002C"/>
    <w:rsid w:val="00212A11"/>
    <w:rsid w:val="002139CD"/>
    <w:rsid w:val="002149C1"/>
    <w:rsid w:val="002212EA"/>
    <w:rsid w:val="002213CA"/>
    <w:rsid w:val="00221C02"/>
    <w:rsid w:val="00222F51"/>
    <w:rsid w:val="00223217"/>
    <w:rsid w:val="002300CE"/>
    <w:rsid w:val="00233B18"/>
    <w:rsid w:val="002344C5"/>
    <w:rsid w:val="002349FB"/>
    <w:rsid w:val="00237581"/>
    <w:rsid w:val="002440EE"/>
    <w:rsid w:val="002462A1"/>
    <w:rsid w:val="002470A7"/>
    <w:rsid w:val="002557DC"/>
    <w:rsid w:val="0027088D"/>
    <w:rsid w:val="00272CF9"/>
    <w:rsid w:val="002762E8"/>
    <w:rsid w:val="00287923"/>
    <w:rsid w:val="00287A73"/>
    <w:rsid w:val="00290106"/>
    <w:rsid w:val="0029319A"/>
    <w:rsid w:val="00294BF5"/>
    <w:rsid w:val="002A27D6"/>
    <w:rsid w:val="002A30DF"/>
    <w:rsid w:val="002A4CAA"/>
    <w:rsid w:val="002B1474"/>
    <w:rsid w:val="002B23B4"/>
    <w:rsid w:val="002B4C02"/>
    <w:rsid w:val="002B6AFE"/>
    <w:rsid w:val="002B6F7C"/>
    <w:rsid w:val="002C0961"/>
    <w:rsid w:val="002C432C"/>
    <w:rsid w:val="002C4866"/>
    <w:rsid w:val="002C5331"/>
    <w:rsid w:val="002D0B11"/>
    <w:rsid w:val="002D4FAC"/>
    <w:rsid w:val="002E403B"/>
    <w:rsid w:val="00300DA8"/>
    <w:rsid w:val="00301369"/>
    <w:rsid w:val="0030608E"/>
    <w:rsid w:val="003113DB"/>
    <w:rsid w:val="00314BE0"/>
    <w:rsid w:val="00317B9E"/>
    <w:rsid w:val="0032294D"/>
    <w:rsid w:val="00323CBC"/>
    <w:rsid w:val="00324EF0"/>
    <w:rsid w:val="00325770"/>
    <w:rsid w:val="003258EC"/>
    <w:rsid w:val="00326CED"/>
    <w:rsid w:val="00326DBE"/>
    <w:rsid w:val="00332E6C"/>
    <w:rsid w:val="00332F39"/>
    <w:rsid w:val="00333C53"/>
    <w:rsid w:val="00335F64"/>
    <w:rsid w:val="00337E3E"/>
    <w:rsid w:val="0034118E"/>
    <w:rsid w:val="003436D8"/>
    <w:rsid w:val="003446FA"/>
    <w:rsid w:val="00346463"/>
    <w:rsid w:val="00351E94"/>
    <w:rsid w:val="0035430E"/>
    <w:rsid w:val="0035529C"/>
    <w:rsid w:val="00355E98"/>
    <w:rsid w:val="0035609F"/>
    <w:rsid w:val="00356AE9"/>
    <w:rsid w:val="00356C10"/>
    <w:rsid w:val="00357F59"/>
    <w:rsid w:val="0036009E"/>
    <w:rsid w:val="003637CC"/>
    <w:rsid w:val="003643AB"/>
    <w:rsid w:val="00365379"/>
    <w:rsid w:val="00383B82"/>
    <w:rsid w:val="00385421"/>
    <w:rsid w:val="0038557F"/>
    <w:rsid w:val="00387723"/>
    <w:rsid w:val="003907E5"/>
    <w:rsid w:val="003924F1"/>
    <w:rsid w:val="003A2514"/>
    <w:rsid w:val="003A2891"/>
    <w:rsid w:val="003A28FC"/>
    <w:rsid w:val="003A2F41"/>
    <w:rsid w:val="003A3336"/>
    <w:rsid w:val="003A3D0E"/>
    <w:rsid w:val="003A3EE5"/>
    <w:rsid w:val="003A668B"/>
    <w:rsid w:val="003A749C"/>
    <w:rsid w:val="003B05AD"/>
    <w:rsid w:val="003B1201"/>
    <w:rsid w:val="003B2148"/>
    <w:rsid w:val="003B2F4C"/>
    <w:rsid w:val="003B77D4"/>
    <w:rsid w:val="003C0E41"/>
    <w:rsid w:val="003C3523"/>
    <w:rsid w:val="003C3DCB"/>
    <w:rsid w:val="003C6D88"/>
    <w:rsid w:val="003D0B93"/>
    <w:rsid w:val="003D1244"/>
    <w:rsid w:val="003D15A4"/>
    <w:rsid w:val="003D1A85"/>
    <w:rsid w:val="003D24EC"/>
    <w:rsid w:val="003D2741"/>
    <w:rsid w:val="003D7625"/>
    <w:rsid w:val="003E3C3D"/>
    <w:rsid w:val="003F1D01"/>
    <w:rsid w:val="003F474C"/>
    <w:rsid w:val="003F70BC"/>
    <w:rsid w:val="00406306"/>
    <w:rsid w:val="004116D3"/>
    <w:rsid w:val="00411F6B"/>
    <w:rsid w:val="0041226E"/>
    <w:rsid w:val="00414179"/>
    <w:rsid w:val="0042467B"/>
    <w:rsid w:val="00424688"/>
    <w:rsid w:val="00424A0E"/>
    <w:rsid w:val="004315E7"/>
    <w:rsid w:val="00433177"/>
    <w:rsid w:val="00437637"/>
    <w:rsid w:val="00437DEF"/>
    <w:rsid w:val="00441035"/>
    <w:rsid w:val="004434A1"/>
    <w:rsid w:val="0045303F"/>
    <w:rsid w:val="00465006"/>
    <w:rsid w:val="00470927"/>
    <w:rsid w:val="00472EEB"/>
    <w:rsid w:val="00473DE0"/>
    <w:rsid w:val="00474E1F"/>
    <w:rsid w:val="00474FFE"/>
    <w:rsid w:val="00477466"/>
    <w:rsid w:val="00481013"/>
    <w:rsid w:val="00483A41"/>
    <w:rsid w:val="00486320"/>
    <w:rsid w:val="004874B0"/>
    <w:rsid w:val="00487C04"/>
    <w:rsid w:val="0049487B"/>
    <w:rsid w:val="004A3F07"/>
    <w:rsid w:val="004A6231"/>
    <w:rsid w:val="004A700A"/>
    <w:rsid w:val="004C2E64"/>
    <w:rsid w:val="004C3FB3"/>
    <w:rsid w:val="004D318D"/>
    <w:rsid w:val="004D7733"/>
    <w:rsid w:val="004E0F54"/>
    <w:rsid w:val="004E1398"/>
    <w:rsid w:val="004E1EBA"/>
    <w:rsid w:val="004E4149"/>
    <w:rsid w:val="004E54E8"/>
    <w:rsid w:val="004E733E"/>
    <w:rsid w:val="004E7D0A"/>
    <w:rsid w:val="004F0F1E"/>
    <w:rsid w:val="004F4B0A"/>
    <w:rsid w:val="004F51D2"/>
    <w:rsid w:val="005074F0"/>
    <w:rsid w:val="00511C3E"/>
    <w:rsid w:val="00514B1D"/>
    <w:rsid w:val="00520B5E"/>
    <w:rsid w:val="00521E50"/>
    <w:rsid w:val="005220E5"/>
    <w:rsid w:val="0052431F"/>
    <w:rsid w:val="00532E9B"/>
    <w:rsid w:val="005405EC"/>
    <w:rsid w:val="00540CAD"/>
    <w:rsid w:val="00543338"/>
    <w:rsid w:val="005445F1"/>
    <w:rsid w:val="005465F4"/>
    <w:rsid w:val="005466B5"/>
    <w:rsid w:val="005468B2"/>
    <w:rsid w:val="00547847"/>
    <w:rsid w:val="00550C96"/>
    <w:rsid w:val="00551376"/>
    <w:rsid w:val="0055216C"/>
    <w:rsid w:val="005526CD"/>
    <w:rsid w:val="0055320E"/>
    <w:rsid w:val="00554719"/>
    <w:rsid w:val="00554B9D"/>
    <w:rsid w:val="00554D4D"/>
    <w:rsid w:val="00554DE6"/>
    <w:rsid w:val="00556D3E"/>
    <w:rsid w:val="00557998"/>
    <w:rsid w:val="00566E2B"/>
    <w:rsid w:val="00577173"/>
    <w:rsid w:val="005834BF"/>
    <w:rsid w:val="005864B3"/>
    <w:rsid w:val="00586D33"/>
    <w:rsid w:val="00591B00"/>
    <w:rsid w:val="00594237"/>
    <w:rsid w:val="005A00AD"/>
    <w:rsid w:val="005A50F6"/>
    <w:rsid w:val="005B2ED6"/>
    <w:rsid w:val="005C1153"/>
    <w:rsid w:val="005C429B"/>
    <w:rsid w:val="005C4676"/>
    <w:rsid w:val="005C4CF6"/>
    <w:rsid w:val="005C6E1A"/>
    <w:rsid w:val="005D1B67"/>
    <w:rsid w:val="005D5EF8"/>
    <w:rsid w:val="005D7E0B"/>
    <w:rsid w:val="005E23BC"/>
    <w:rsid w:val="005F0C39"/>
    <w:rsid w:val="005F7594"/>
    <w:rsid w:val="005F7797"/>
    <w:rsid w:val="00600FD0"/>
    <w:rsid w:val="006020BE"/>
    <w:rsid w:val="006029E5"/>
    <w:rsid w:val="00604A74"/>
    <w:rsid w:val="00607992"/>
    <w:rsid w:val="00612C99"/>
    <w:rsid w:val="00612D21"/>
    <w:rsid w:val="006154EF"/>
    <w:rsid w:val="006205FD"/>
    <w:rsid w:val="0062080A"/>
    <w:rsid w:val="00620DBA"/>
    <w:rsid w:val="00622941"/>
    <w:rsid w:val="006260DE"/>
    <w:rsid w:val="00626F81"/>
    <w:rsid w:val="006325E2"/>
    <w:rsid w:val="00635184"/>
    <w:rsid w:val="00642BB4"/>
    <w:rsid w:val="006470F4"/>
    <w:rsid w:val="00660120"/>
    <w:rsid w:val="00662013"/>
    <w:rsid w:val="006630AB"/>
    <w:rsid w:val="00663A3C"/>
    <w:rsid w:val="006666C3"/>
    <w:rsid w:val="00670BCA"/>
    <w:rsid w:val="006725D7"/>
    <w:rsid w:val="00674187"/>
    <w:rsid w:val="00675065"/>
    <w:rsid w:val="0068275B"/>
    <w:rsid w:val="00690D69"/>
    <w:rsid w:val="00692175"/>
    <w:rsid w:val="00692785"/>
    <w:rsid w:val="00692886"/>
    <w:rsid w:val="00692F40"/>
    <w:rsid w:val="0069652A"/>
    <w:rsid w:val="00697D3C"/>
    <w:rsid w:val="006A1A6B"/>
    <w:rsid w:val="006A1E56"/>
    <w:rsid w:val="006B0D82"/>
    <w:rsid w:val="006B2945"/>
    <w:rsid w:val="006B2E32"/>
    <w:rsid w:val="006B431D"/>
    <w:rsid w:val="006B4BD2"/>
    <w:rsid w:val="006B678E"/>
    <w:rsid w:val="006C06B9"/>
    <w:rsid w:val="006D05A7"/>
    <w:rsid w:val="006D51B9"/>
    <w:rsid w:val="006D53B9"/>
    <w:rsid w:val="006D63D2"/>
    <w:rsid w:val="006D64F2"/>
    <w:rsid w:val="006D651E"/>
    <w:rsid w:val="006D71E2"/>
    <w:rsid w:val="006E033D"/>
    <w:rsid w:val="006F0B68"/>
    <w:rsid w:val="006F196D"/>
    <w:rsid w:val="006F6A71"/>
    <w:rsid w:val="00713CD1"/>
    <w:rsid w:val="00714E1A"/>
    <w:rsid w:val="007164DF"/>
    <w:rsid w:val="00717B4A"/>
    <w:rsid w:val="0072135E"/>
    <w:rsid w:val="007250DA"/>
    <w:rsid w:val="007253B3"/>
    <w:rsid w:val="00727EBE"/>
    <w:rsid w:val="007311C2"/>
    <w:rsid w:val="00731AE9"/>
    <w:rsid w:val="00732E7E"/>
    <w:rsid w:val="00733777"/>
    <w:rsid w:val="00733956"/>
    <w:rsid w:val="007351DC"/>
    <w:rsid w:val="007378A6"/>
    <w:rsid w:val="007417B8"/>
    <w:rsid w:val="00744AA2"/>
    <w:rsid w:val="00744CCB"/>
    <w:rsid w:val="00745A1F"/>
    <w:rsid w:val="007462DA"/>
    <w:rsid w:val="00746368"/>
    <w:rsid w:val="007465E9"/>
    <w:rsid w:val="007501D0"/>
    <w:rsid w:val="00755D28"/>
    <w:rsid w:val="00756D31"/>
    <w:rsid w:val="007573E5"/>
    <w:rsid w:val="0075775D"/>
    <w:rsid w:val="00761D9F"/>
    <w:rsid w:val="0076435F"/>
    <w:rsid w:val="007647BE"/>
    <w:rsid w:val="0076557B"/>
    <w:rsid w:val="007668F9"/>
    <w:rsid w:val="007706FA"/>
    <w:rsid w:val="00771486"/>
    <w:rsid w:val="0077433B"/>
    <w:rsid w:val="00774B5D"/>
    <w:rsid w:val="00776AD7"/>
    <w:rsid w:val="00780805"/>
    <w:rsid w:val="00782422"/>
    <w:rsid w:val="00784534"/>
    <w:rsid w:val="00787DF4"/>
    <w:rsid w:val="007905A3"/>
    <w:rsid w:val="0079131C"/>
    <w:rsid w:val="00792B18"/>
    <w:rsid w:val="00794624"/>
    <w:rsid w:val="007978B8"/>
    <w:rsid w:val="00797CCD"/>
    <w:rsid w:val="007A19FE"/>
    <w:rsid w:val="007A2BAF"/>
    <w:rsid w:val="007A65D0"/>
    <w:rsid w:val="007B120E"/>
    <w:rsid w:val="007B7095"/>
    <w:rsid w:val="007B7C4F"/>
    <w:rsid w:val="007C2B0A"/>
    <w:rsid w:val="007C473F"/>
    <w:rsid w:val="007C624F"/>
    <w:rsid w:val="007D0C53"/>
    <w:rsid w:val="007D1C75"/>
    <w:rsid w:val="007D29CA"/>
    <w:rsid w:val="007D43DE"/>
    <w:rsid w:val="007D47AB"/>
    <w:rsid w:val="007E2193"/>
    <w:rsid w:val="007E376D"/>
    <w:rsid w:val="007E5952"/>
    <w:rsid w:val="007E61FC"/>
    <w:rsid w:val="007F16CA"/>
    <w:rsid w:val="00801F6A"/>
    <w:rsid w:val="00807514"/>
    <w:rsid w:val="0080766F"/>
    <w:rsid w:val="00815E45"/>
    <w:rsid w:val="0081765B"/>
    <w:rsid w:val="0082193E"/>
    <w:rsid w:val="00824A31"/>
    <w:rsid w:val="00824D72"/>
    <w:rsid w:val="00826745"/>
    <w:rsid w:val="00827ADA"/>
    <w:rsid w:val="00830BE9"/>
    <w:rsid w:val="00832D49"/>
    <w:rsid w:val="00833477"/>
    <w:rsid w:val="00840155"/>
    <w:rsid w:val="008416C9"/>
    <w:rsid w:val="008422ED"/>
    <w:rsid w:val="00842E4A"/>
    <w:rsid w:val="00844A9A"/>
    <w:rsid w:val="00854DF9"/>
    <w:rsid w:val="00854FE9"/>
    <w:rsid w:val="008551C6"/>
    <w:rsid w:val="00864470"/>
    <w:rsid w:val="008645EE"/>
    <w:rsid w:val="008671DD"/>
    <w:rsid w:val="00867483"/>
    <w:rsid w:val="008706FE"/>
    <w:rsid w:val="00874E22"/>
    <w:rsid w:val="00877A47"/>
    <w:rsid w:val="00880541"/>
    <w:rsid w:val="00886F27"/>
    <w:rsid w:val="0089147D"/>
    <w:rsid w:val="00891E15"/>
    <w:rsid w:val="0089494B"/>
    <w:rsid w:val="008A42A9"/>
    <w:rsid w:val="008A4310"/>
    <w:rsid w:val="008A6259"/>
    <w:rsid w:val="008B0754"/>
    <w:rsid w:val="008B5FB2"/>
    <w:rsid w:val="008B66AD"/>
    <w:rsid w:val="008B68AC"/>
    <w:rsid w:val="008C2532"/>
    <w:rsid w:val="008C45E3"/>
    <w:rsid w:val="008C5EE0"/>
    <w:rsid w:val="008D0EFA"/>
    <w:rsid w:val="008D13FD"/>
    <w:rsid w:val="008D1D79"/>
    <w:rsid w:val="008D3932"/>
    <w:rsid w:val="008E1F9F"/>
    <w:rsid w:val="008E20ED"/>
    <w:rsid w:val="008E5181"/>
    <w:rsid w:val="008E6A0F"/>
    <w:rsid w:val="008E70F1"/>
    <w:rsid w:val="008F6925"/>
    <w:rsid w:val="008F79D9"/>
    <w:rsid w:val="00902931"/>
    <w:rsid w:val="0090499A"/>
    <w:rsid w:val="009069CC"/>
    <w:rsid w:val="00910DC3"/>
    <w:rsid w:val="009111BD"/>
    <w:rsid w:val="00911CCE"/>
    <w:rsid w:val="00913C77"/>
    <w:rsid w:val="00916EA4"/>
    <w:rsid w:val="00917764"/>
    <w:rsid w:val="00917BC5"/>
    <w:rsid w:val="00917FBD"/>
    <w:rsid w:val="00924180"/>
    <w:rsid w:val="009265DB"/>
    <w:rsid w:val="00930B6E"/>
    <w:rsid w:val="00933842"/>
    <w:rsid w:val="00935E1F"/>
    <w:rsid w:val="00937479"/>
    <w:rsid w:val="0094103A"/>
    <w:rsid w:val="00943D1F"/>
    <w:rsid w:val="00943E8C"/>
    <w:rsid w:val="009462E5"/>
    <w:rsid w:val="0095088C"/>
    <w:rsid w:val="00951EC9"/>
    <w:rsid w:val="00952722"/>
    <w:rsid w:val="00952DBD"/>
    <w:rsid w:val="00954690"/>
    <w:rsid w:val="00960013"/>
    <w:rsid w:val="00961394"/>
    <w:rsid w:val="00963CC6"/>
    <w:rsid w:val="009640FE"/>
    <w:rsid w:val="00964677"/>
    <w:rsid w:val="00964D3C"/>
    <w:rsid w:val="00965E10"/>
    <w:rsid w:val="00974EEB"/>
    <w:rsid w:val="00984EAE"/>
    <w:rsid w:val="00985DEA"/>
    <w:rsid w:val="00986B4F"/>
    <w:rsid w:val="00987344"/>
    <w:rsid w:val="00992CEA"/>
    <w:rsid w:val="00994371"/>
    <w:rsid w:val="00996205"/>
    <w:rsid w:val="00997152"/>
    <w:rsid w:val="009A2B2B"/>
    <w:rsid w:val="009B1431"/>
    <w:rsid w:val="009B162F"/>
    <w:rsid w:val="009B1BE4"/>
    <w:rsid w:val="009B5DF8"/>
    <w:rsid w:val="009C248B"/>
    <w:rsid w:val="009C2C01"/>
    <w:rsid w:val="009C6067"/>
    <w:rsid w:val="009D313B"/>
    <w:rsid w:val="009D3FEE"/>
    <w:rsid w:val="009D4C73"/>
    <w:rsid w:val="009D6075"/>
    <w:rsid w:val="009D637E"/>
    <w:rsid w:val="009D6651"/>
    <w:rsid w:val="009E0166"/>
    <w:rsid w:val="009E01B5"/>
    <w:rsid w:val="009E7A6B"/>
    <w:rsid w:val="009F1446"/>
    <w:rsid w:val="009F2D1D"/>
    <w:rsid w:val="00A017BC"/>
    <w:rsid w:val="00A0303F"/>
    <w:rsid w:val="00A06AD5"/>
    <w:rsid w:val="00A10EC9"/>
    <w:rsid w:val="00A10F0D"/>
    <w:rsid w:val="00A150EA"/>
    <w:rsid w:val="00A16D7C"/>
    <w:rsid w:val="00A205C5"/>
    <w:rsid w:val="00A208E0"/>
    <w:rsid w:val="00A269A4"/>
    <w:rsid w:val="00A277EB"/>
    <w:rsid w:val="00A31DBC"/>
    <w:rsid w:val="00A33D79"/>
    <w:rsid w:val="00A33F7D"/>
    <w:rsid w:val="00A3417F"/>
    <w:rsid w:val="00A35EA7"/>
    <w:rsid w:val="00A37F89"/>
    <w:rsid w:val="00A41AB9"/>
    <w:rsid w:val="00A425F7"/>
    <w:rsid w:val="00A43119"/>
    <w:rsid w:val="00A50215"/>
    <w:rsid w:val="00A50E2A"/>
    <w:rsid w:val="00A51090"/>
    <w:rsid w:val="00A53C79"/>
    <w:rsid w:val="00A541F5"/>
    <w:rsid w:val="00A57007"/>
    <w:rsid w:val="00A61079"/>
    <w:rsid w:val="00A63653"/>
    <w:rsid w:val="00A64CBA"/>
    <w:rsid w:val="00A66247"/>
    <w:rsid w:val="00A70AFB"/>
    <w:rsid w:val="00A74E46"/>
    <w:rsid w:val="00A75C9C"/>
    <w:rsid w:val="00A75E0F"/>
    <w:rsid w:val="00A80EDF"/>
    <w:rsid w:val="00A83621"/>
    <w:rsid w:val="00A83B41"/>
    <w:rsid w:val="00A86CE7"/>
    <w:rsid w:val="00A90FC2"/>
    <w:rsid w:val="00A942D9"/>
    <w:rsid w:val="00A94B6F"/>
    <w:rsid w:val="00A96AE3"/>
    <w:rsid w:val="00AA0F20"/>
    <w:rsid w:val="00AA1CB2"/>
    <w:rsid w:val="00AA3EDF"/>
    <w:rsid w:val="00AB2BB7"/>
    <w:rsid w:val="00AB661D"/>
    <w:rsid w:val="00AB6D99"/>
    <w:rsid w:val="00AC012A"/>
    <w:rsid w:val="00AC140E"/>
    <w:rsid w:val="00AC26D6"/>
    <w:rsid w:val="00AC45BA"/>
    <w:rsid w:val="00AC623C"/>
    <w:rsid w:val="00AD2827"/>
    <w:rsid w:val="00AE0ABF"/>
    <w:rsid w:val="00AE0D8E"/>
    <w:rsid w:val="00AE24E3"/>
    <w:rsid w:val="00AE5E5B"/>
    <w:rsid w:val="00AE7DB6"/>
    <w:rsid w:val="00AF0251"/>
    <w:rsid w:val="00AF5BE9"/>
    <w:rsid w:val="00AF71C4"/>
    <w:rsid w:val="00AF74FB"/>
    <w:rsid w:val="00B01F3C"/>
    <w:rsid w:val="00B030BD"/>
    <w:rsid w:val="00B1019D"/>
    <w:rsid w:val="00B12B85"/>
    <w:rsid w:val="00B22FCB"/>
    <w:rsid w:val="00B33FCF"/>
    <w:rsid w:val="00B342BC"/>
    <w:rsid w:val="00B3457E"/>
    <w:rsid w:val="00B34A1C"/>
    <w:rsid w:val="00B34A3E"/>
    <w:rsid w:val="00B34EF5"/>
    <w:rsid w:val="00B40CF5"/>
    <w:rsid w:val="00B437E7"/>
    <w:rsid w:val="00B43967"/>
    <w:rsid w:val="00B44905"/>
    <w:rsid w:val="00B50DFA"/>
    <w:rsid w:val="00B54150"/>
    <w:rsid w:val="00B5594E"/>
    <w:rsid w:val="00B57FC6"/>
    <w:rsid w:val="00B60ED9"/>
    <w:rsid w:val="00B62FCB"/>
    <w:rsid w:val="00B6317F"/>
    <w:rsid w:val="00B636DA"/>
    <w:rsid w:val="00B65AFB"/>
    <w:rsid w:val="00B739EC"/>
    <w:rsid w:val="00B743D6"/>
    <w:rsid w:val="00B768CC"/>
    <w:rsid w:val="00B77B68"/>
    <w:rsid w:val="00B81673"/>
    <w:rsid w:val="00B85A5B"/>
    <w:rsid w:val="00B90247"/>
    <w:rsid w:val="00BA051B"/>
    <w:rsid w:val="00BA0735"/>
    <w:rsid w:val="00BA26B8"/>
    <w:rsid w:val="00BA77E8"/>
    <w:rsid w:val="00BB0442"/>
    <w:rsid w:val="00BB1965"/>
    <w:rsid w:val="00BB48EA"/>
    <w:rsid w:val="00BC0946"/>
    <w:rsid w:val="00BC5BF0"/>
    <w:rsid w:val="00BD3D17"/>
    <w:rsid w:val="00BE0E57"/>
    <w:rsid w:val="00BE3E39"/>
    <w:rsid w:val="00BE4D6E"/>
    <w:rsid w:val="00BE5AFD"/>
    <w:rsid w:val="00BE721F"/>
    <w:rsid w:val="00C03EA0"/>
    <w:rsid w:val="00C05992"/>
    <w:rsid w:val="00C05A31"/>
    <w:rsid w:val="00C070B5"/>
    <w:rsid w:val="00C129E6"/>
    <w:rsid w:val="00C1519F"/>
    <w:rsid w:val="00C15735"/>
    <w:rsid w:val="00C165AD"/>
    <w:rsid w:val="00C17AA0"/>
    <w:rsid w:val="00C210BA"/>
    <w:rsid w:val="00C22179"/>
    <w:rsid w:val="00C24AF0"/>
    <w:rsid w:val="00C26EE8"/>
    <w:rsid w:val="00C34346"/>
    <w:rsid w:val="00C35810"/>
    <w:rsid w:val="00C37487"/>
    <w:rsid w:val="00C37731"/>
    <w:rsid w:val="00C4167D"/>
    <w:rsid w:val="00C41764"/>
    <w:rsid w:val="00C4285C"/>
    <w:rsid w:val="00C456BD"/>
    <w:rsid w:val="00C4686F"/>
    <w:rsid w:val="00C46DB0"/>
    <w:rsid w:val="00C5391A"/>
    <w:rsid w:val="00C53A18"/>
    <w:rsid w:val="00C53A5A"/>
    <w:rsid w:val="00C576CE"/>
    <w:rsid w:val="00C61130"/>
    <w:rsid w:val="00C66049"/>
    <w:rsid w:val="00C666FC"/>
    <w:rsid w:val="00C709C3"/>
    <w:rsid w:val="00C767B3"/>
    <w:rsid w:val="00C80708"/>
    <w:rsid w:val="00C82282"/>
    <w:rsid w:val="00C87963"/>
    <w:rsid w:val="00C90CC2"/>
    <w:rsid w:val="00C92461"/>
    <w:rsid w:val="00C95B64"/>
    <w:rsid w:val="00C96E82"/>
    <w:rsid w:val="00C97C07"/>
    <w:rsid w:val="00CA15A1"/>
    <w:rsid w:val="00CA364D"/>
    <w:rsid w:val="00CA3FDE"/>
    <w:rsid w:val="00CB228A"/>
    <w:rsid w:val="00CB28CB"/>
    <w:rsid w:val="00CB3434"/>
    <w:rsid w:val="00CC15D7"/>
    <w:rsid w:val="00CC37BC"/>
    <w:rsid w:val="00CC3D10"/>
    <w:rsid w:val="00CC5300"/>
    <w:rsid w:val="00CD04A4"/>
    <w:rsid w:val="00CD1EC6"/>
    <w:rsid w:val="00CD2219"/>
    <w:rsid w:val="00CE0590"/>
    <w:rsid w:val="00CE4092"/>
    <w:rsid w:val="00CE43A5"/>
    <w:rsid w:val="00CF0990"/>
    <w:rsid w:val="00CF46E6"/>
    <w:rsid w:val="00CF71F5"/>
    <w:rsid w:val="00CF7826"/>
    <w:rsid w:val="00D011C5"/>
    <w:rsid w:val="00D01F29"/>
    <w:rsid w:val="00D05FB4"/>
    <w:rsid w:val="00D10077"/>
    <w:rsid w:val="00D1017A"/>
    <w:rsid w:val="00D227C0"/>
    <w:rsid w:val="00D22B11"/>
    <w:rsid w:val="00D256D8"/>
    <w:rsid w:val="00D30693"/>
    <w:rsid w:val="00D34E83"/>
    <w:rsid w:val="00D4255A"/>
    <w:rsid w:val="00D42757"/>
    <w:rsid w:val="00D44F5C"/>
    <w:rsid w:val="00D50A26"/>
    <w:rsid w:val="00D50A90"/>
    <w:rsid w:val="00D516DB"/>
    <w:rsid w:val="00D547E9"/>
    <w:rsid w:val="00D62D0D"/>
    <w:rsid w:val="00D630E4"/>
    <w:rsid w:val="00D66260"/>
    <w:rsid w:val="00D702BA"/>
    <w:rsid w:val="00D715A4"/>
    <w:rsid w:val="00D7219D"/>
    <w:rsid w:val="00D731AF"/>
    <w:rsid w:val="00D742CD"/>
    <w:rsid w:val="00D837BB"/>
    <w:rsid w:val="00D87BAB"/>
    <w:rsid w:val="00D90FBD"/>
    <w:rsid w:val="00D92A4D"/>
    <w:rsid w:val="00D93A0E"/>
    <w:rsid w:val="00D965EC"/>
    <w:rsid w:val="00DA2A6D"/>
    <w:rsid w:val="00DA36CF"/>
    <w:rsid w:val="00DA6CEE"/>
    <w:rsid w:val="00DB0C25"/>
    <w:rsid w:val="00DB27D0"/>
    <w:rsid w:val="00DB2852"/>
    <w:rsid w:val="00DB2A32"/>
    <w:rsid w:val="00DB6600"/>
    <w:rsid w:val="00DC4100"/>
    <w:rsid w:val="00DC4365"/>
    <w:rsid w:val="00DC7520"/>
    <w:rsid w:val="00DD51CA"/>
    <w:rsid w:val="00DD6D9B"/>
    <w:rsid w:val="00DE7EA7"/>
    <w:rsid w:val="00DF38A8"/>
    <w:rsid w:val="00DF3DA9"/>
    <w:rsid w:val="00DF3EA8"/>
    <w:rsid w:val="00DF69FD"/>
    <w:rsid w:val="00E028F3"/>
    <w:rsid w:val="00E0318D"/>
    <w:rsid w:val="00E0445F"/>
    <w:rsid w:val="00E05CE8"/>
    <w:rsid w:val="00E11346"/>
    <w:rsid w:val="00E12CAE"/>
    <w:rsid w:val="00E16543"/>
    <w:rsid w:val="00E17B7F"/>
    <w:rsid w:val="00E21A7B"/>
    <w:rsid w:val="00E21AA7"/>
    <w:rsid w:val="00E22F73"/>
    <w:rsid w:val="00E23E38"/>
    <w:rsid w:val="00E24E28"/>
    <w:rsid w:val="00E314F5"/>
    <w:rsid w:val="00E32ED7"/>
    <w:rsid w:val="00E32FE6"/>
    <w:rsid w:val="00E36BA6"/>
    <w:rsid w:val="00E37A9F"/>
    <w:rsid w:val="00E47CF1"/>
    <w:rsid w:val="00E51D53"/>
    <w:rsid w:val="00E540D8"/>
    <w:rsid w:val="00E54C5E"/>
    <w:rsid w:val="00E55EC1"/>
    <w:rsid w:val="00E606B3"/>
    <w:rsid w:val="00E70296"/>
    <w:rsid w:val="00E70DA4"/>
    <w:rsid w:val="00E71207"/>
    <w:rsid w:val="00E71F42"/>
    <w:rsid w:val="00E737C4"/>
    <w:rsid w:val="00E7547C"/>
    <w:rsid w:val="00E76F65"/>
    <w:rsid w:val="00E87C36"/>
    <w:rsid w:val="00E90A92"/>
    <w:rsid w:val="00E910AB"/>
    <w:rsid w:val="00E93CC0"/>
    <w:rsid w:val="00EA1092"/>
    <w:rsid w:val="00EA37F0"/>
    <w:rsid w:val="00EB0D81"/>
    <w:rsid w:val="00EB24B5"/>
    <w:rsid w:val="00EB3795"/>
    <w:rsid w:val="00EB434D"/>
    <w:rsid w:val="00EB4BD8"/>
    <w:rsid w:val="00EB7D7D"/>
    <w:rsid w:val="00EC05E9"/>
    <w:rsid w:val="00EC0F6D"/>
    <w:rsid w:val="00EC4DFC"/>
    <w:rsid w:val="00ED0297"/>
    <w:rsid w:val="00ED4021"/>
    <w:rsid w:val="00ED7A65"/>
    <w:rsid w:val="00EE2D3F"/>
    <w:rsid w:val="00EE4448"/>
    <w:rsid w:val="00EE616E"/>
    <w:rsid w:val="00EE665A"/>
    <w:rsid w:val="00EE7CA9"/>
    <w:rsid w:val="00EF4A12"/>
    <w:rsid w:val="00EF690B"/>
    <w:rsid w:val="00EF76BF"/>
    <w:rsid w:val="00F00375"/>
    <w:rsid w:val="00F06ADE"/>
    <w:rsid w:val="00F111A2"/>
    <w:rsid w:val="00F1588A"/>
    <w:rsid w:val="00F15F50"/>
    <w:rsid w:val="00F16AC2"/>
    <w:rsid w:val="00F17D7C"/>
    <w:rsid w:val="00F2638D"/>
    <w:rsid w:val="00F26DDF"/>
    <w:rsid w:val="00F33498"/>
    <w:rsid w:val="00F3704B"/>
    <w:rsid w:val="00F42F60"/>
    <w:rsid w:val="00F47A5F"/>
    <w:rsid w:val="00F47BC9"/>
    <w:rsid w:val="00F5283A"/>
    <w:rsid w:val="00F52D32"/>
    <w:rsid w:val="00F5423E"/>
    <w:rsid w:val="00F55BDB"/>
    <w:rsid w:val="00F57ACC"/>
    <w:rsid w:val="00F622C7"/>
    <w:rsid w:val="00F6232A"/>
    <w:rsid w:val="00F63F89"/>
    <w:rsid w:val="00F64B57"/>
    <w:rsid w:val="00F67781"/>
    <w:rsid w:val="00F73A09"/>
    <w:rsid w:val="00F75AAA"/>
    <w:rsid w:val="00F77375"/>
    <w:rsid w:val="00F812E0"/>
    <w:rsid w:val="00F878F0"/>
    <w:rsid w:val="00F87A8E"/>
    <w:rsid w:val="00F9544C"/>
    <w:rsid w:val="00F95A06"/>
    <w:rsid w:val="00F96D37"/>
    <w:rsid w:val="00FA5EAC"/>
    <w:rsid w:val="00FA5EB1"/>
    <w:rsid w:val="00FA6B41"/>
    <w:rsid w:val="00FA7E6D"/>
    <w:rsid w:val="00FB0146"/>
    <w:rsid w:val="00FB0A74"/>
    <w:rsid w:val="00FB1A99"/>
    <w:rsid w:val="00FB3897"/>
    <w:rsid w:val="00FB3B3C"/>
    <w:rsid w:val="00FB3E15"/>
    <w:rsid w:val="00FB4459"/>
    <w:rsid w:val="00FC0E64"/>
    <w:rsid w:val="00FC36BD"/>
    <w:rsid w:val="00FC3D56"/>
    <w:rsid w:val="00FC3EE3"/>
    <w:rsid w:val="00FC56A2"/>
    <w:rsid w:val="00FD0CBE"/>
    <w:rsid w:val="00FD19AA"/>
    <w:rsid w:val="00FD2D16"/>
    <w:rsid w:val="00FD308E"/>
    <w:rsid w:val="00FD5E41"/>
    <w:rsid w:val="00FD6648"/>
    <w:rsid w:val="00FD726F"/>
    <w:rsid w:val="00FD74B8"/>
    <w:rsid w:val="00FE0277"/>
    <w:rsid w:val="00FE10DE"/>
    <w:rsid w:val="00FE12BD"/>
    <w:rsid w:val="00FE42E2"/>
    <w:rsid w:val="00FE5599"/>
    <w:rsid w:val="00FE5F20"/>
    <w:rsid w:val="00FF0F85"/>
    <w:rsid w:val="00FF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D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473"/>
    <w:rPr>
      <w:color w:val="0000FF"/>
      <w:u w:val="single"/>
    </w:rPr>
  </w:style>
  <w:style w:type="paragraph" w:styleId="a4">
    <w:name w:val="header"/>
    <w:basedOn w:val="a"/>
    <w:rsid w:val="00CC37BC"/>
    <w:pPr>
      <w:tabs>
        <w:tab w:val="center" w:pos="4252"/>
        <w:tab w:val="right" w:pos="8504"/>
      </w:tabs>
      <w:snapToGrid w:val="0"/>
    </w:pPr>
  </w:style>
  <w:style w:type="paragraph" w:styleId="a5">
    <w:name w:val="footer"/>
    <w:basedOn w:val="a"/>
    <w:link w:val="a6"/>
    <w:uiPriority w:val="99"/>
    <w:rsid w:val="00CC37BC"/>
    <w:pPr>
      <w:tabs>
        <w:tab w:val="center" w:pos="4252"/>
        <w:tab w:val="right" w:pos="8504"/>
      </w:tabs>
      <w:snapToGrid w:val="0"/>
    </w:pPr>
  </w:style>
  <w:style w:type="paragraph" w:styleId="a7">
    <w:name w:val="Balloon Text"/>
    <w:basedOn w:val="a"/>
    <w:semiHidden/>
    <w:rsid w:val="00473DE0"/>
    <w:rPr>
      <w:rFonts w:ascii="Arial" w:hAnsi="Arial"/>
      <w:sz w:val="18"/>
      <w:szCs w:val="18"/>
    </w:rPr>
  </w:style>
  <w:style w:type="character" w:styleId="a8">
    <w:name w:val="page number"/>
    <w:basedOn w:val="a0"/>
    <w:rsid w:val="00776AD7"/>
  </w:style>
  <w:style w:type="paragraph" w:styleId="a9">
    <w:name w:val="Date"/>
    <w:basedOn w:val="a"/>
    <w:next w:val="a"/>
    <w:rsid w:val="00071CA8"/>
    <w:rPr>
      <w:rFonts w:ascii="Century"/>
    </w:rPr>
  </w:style>
  <w:style w:type="paragraph" w:styleId="2">
    <w:name w:val="Body Text Indent 2"/>
    <w:basedOn w:val="a"/>
    <w:rsid w:val="00071CA8"/>
    <w:pPr>
      <w:ind w:left="839" w:firstLineChars="100" w:firstLine="240"/>
    </w:pPr>
    <w:rPr>
      <w:rFonts w:ascii="Century"/>
    </w:rPr>
  </w:style>
  <w:style w:type="paragraph" w:styleId="aa">
    <w:name w:val="Note Heading"/>
    <w:basedOn w:val="a"/>
    <w:next w:val="a"/>
    <w:rsid w:val="00022C71"/>
    <w:pPr>
      <w:jc w:val="center"/>
    </w:pPr>
    <w:rPr>
      <w:rFonts w:ascii="ＭＳ Ｐゴシック" w:hAnsi="ＭＳ Ｐゴシック"/>
    </w:rPr>
  </w:style>
  <w:style w:type="paragraph" w:styleId="ab">
    <w:name w:val="Closing"/>
    <w:basedOn w:val="a"/>
    <w:rsid w:val="00022C71"/>
    <w:pPr>
      <w:jc w:val="right"/>
    </w:pPr>
    <w:rPr>
      <w:rFonts w:ascii="ＭＳ Ｐゴシック" w:hAnsi="ＭＳ Ｐゴシック"/>
    </w:rPr>
  </w:style>
  <w:style w:type="table" w:styleId="ac">
    <w:name w:val="Table Grid"/>
    <w:basedOn w:val="a1"/>
    <w:rsid w:val="00412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43177"/>
    <w:pPr>
      <w:ind w:leftChars="400" w:left="840"/>
    </w:pPr>
  </w:style>
  <w:style w:type="character" w:customStyle="1" w:styleId="a6">
    <w:name w:val="フッター (文字)"/>
    <w:basedOn w:val="a0"/>
    <w:link w:val="a5"/>
    <w:uiPriority w:val="99"/>
    <w:rsid w:val="00D731AF"/>
    <w:rPr>
      <w:rFonts w:ascii="ＭＳ ゴシック" w:eastAsia="ＭＳ 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1162157533">
      <w:bodyDiv w:val="1"/>
      <w:marLeft w:val="0"/>
      <w:marRight w:val="0"/>
      <w:marTop w:val="0"/>
      <w:marBottom w:val="0"/>
      <w:divBdr>
        <w:top w:val="none" w:sz="0" w:space="0" w:color="auto"/>
        <w:left w:val="none" w:sz="0" w:space="0" w:color="auto"/>
        <w:bottom w:val="none" w:sz="0" w:space="0" w:color="auto"/>
        <w:right w:val="none" w:sz="0" w:space="0" w:color="auto"/>
      </w:divBdr>
      <w:divsChild>
        <w:div w:id="96298056">
          <w:marLeft w:val="0"/>
          <w:marRight w:val="0"/>
          <w:marTop w:val="0"/>
          <w:marBottom w:val="0"/>
          <w:divBdr>
            <w:top w:val="single" w:sz="4" w:space="3" w:color="808080"/>
            <w:left w:val="single" w:sz="4" w:space="3" w:color="808080"/>
            <w:bottom w:val="single" w:sz="4" w:space="3" w:color="808080"/>
            <w:right w:val="single" w:sz="4" w:space="3" w:color="808080"/>
          </w:divBdr>
        </w:div>
        <w:div w:id="1465583490">
          <w:marLeft w:val="0"/>
          <w:marRight w:val="0"/>
          <w:marTop w:val="0"/>
          <w:marBottom w:val="0"/>
          <w:divBdr>
            <w:top w:val="single" w:sz="4" w:space="3" w:color="808080"/>
            <w:left w:val="single" w:sz="4" w:space="3" w:color="808080"/>
            <w:bottom w:val="single" w:sz="4" w:space="3" w:color="808080"/>
            <w:right w:val="single" w:sz="4" w:space="3"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728BF-09A8-49E9-B14F-4D6805B5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1508</Words>
  <Characters>226</Characters>
  <Application>Microsoft Office Word</Application>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大豆入札取引買い手参加規約（案）</vt:lpstr>
      <vt:lpstr>大豆入札取引買い手参加規約（案）</vt:lpstr>
    </vt:vector>
  </TitlesOfParts>
  <Company>Microsoft</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大豆入札取引買い手参加規約（案）</dc:title>
  <dc:creator>tn4</dc:creator>
  <cp:lastModifiedBy>seisaku-51</cp:lastModifiedBy>
  <cp:revision>2</cp:revision>
  <cp:lastPrinted>2024-02-07T23:56:00Z</cp:lastPrinted>
  <dcterms:created xsi:type="dcterms:W3CDTF">2026-02-18T04:16:00Z</dcterms:created>
  <dcterms:modified xsi:type="dcterms:W3CDTF">2026-02-18T04:16:00Z</dcterms:modified>
</cp:coreProperties>
</file>